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FE4" w:rsidRPr="00334FE4" w:rsidRDefault="00334FE4" w:rsidP="00334FE4">
      <w:pPr>
        <w:widowControl/>
        <w:spacing w:line="550" w:lineRule="exact"/>
        <w:rPr>
          <w:rFonts w:ascii="黑体" w:eastAsia="黑体" w:hAnsi="黑体" w:cs="Arial" w:hint="eastAsia"/>
          <w:bCs/>
          <w:kern w:val="0"/>
          <w:sz w:val="32"/>
          <w:szCs w:val="32"/>
        </w:rPr>
      </w:pPr>
      <w:r w:rsidRPr="00334FE4">
        <w:rPr>
          <w:rFonts w:ascii="黑体" w:eastAsia="黑体" w:hAnsi="黑体" w:cs="Arial" w:hint="eastAsia"/>
          <w:bCs/>
          <w:kern w:val="0"/>
          <w:sz w:val="32"/>
          <w:szCs w:val="32"/>
        </w:rPr>
        <w:t>附件</w:t>
      </w:r>
      <w:r w:rsidR="00401F25">
        <w:rPr>
          <w:rFonts w:ascii="黑体" w:eastAsia="黑体" w:hAnsi="黑体" w:cs="Arial" w:hint="eastAsia"/>
          <w:bCs/>
          <w:kern w:val="0"/>
          <w:sz w:val="32"/>
          <w:szCs w:val="32"/>
        </w:rPr>
        <w:t>1</w:t>
      </w:r>
    </w:p>
    <w:p w:rsidR="00334FE4" w:rsidRDefault="00334FE4" w:rsidP="00334FE4">
      <w:pPr>
        <w:widowControl/>
        <w:spacing w:line="550" w:lineRule="exact"/>
        <w:rPr>
          <w:rFonts w:ascii="方正小标宋_GBK" w:eastAsia="方正小标宋_GBK" w:hAnsi="Arial" w:cs="Arial" w:hint="eastAsia"/>
          <w:bCs/>
          <w:kern w:val="0"/>
          <w:sz w:val="44"/>
          <w:szCs w:val="44"/>
        </w:rPr>
      </w:pPr>
    </w:p>
    <w:p w:rsidR="000517B2" w:rsidRDefault="00BF6669" w:rsidP="009C1DEB">
      <w:pPr>
        <w:widowControl/>
        <w:spacing w:line="550" w:lineRule="exact"/>
        <w:jc w:val="center"/>
        <w:rPr>
          <w:rFonts w:ascii="方正小标宋_GBK" w:eastAsia="方正小标宋_GBK" w:hAnsi="Arial" w:cs="Arial" w:hint="eastAsia"/>
          <w:bCs/>
          <w:kern w:val="0"/>
          <w:sz w:val="44"/>
          <w:szCs w:val="44"/>
        </w:rPr>
      </w:pPr>
      <w:r w:rsidRPr="00996123">
        <w:rPr>
          <w:rFonts w:ascii="方正小标宋_GBK" w:eastAsia="方正小标宋_GBK" w:hAnsi="Arial" w:cs="Arial" w:hint="eastAsia"/>
          <w:bCs/>
          <w:kern w:val="0"/>
          <w:sz w:val="44"/>
          <w:szCs w:val="44"/>
        </w:rPr>
        <w:t>四川</w:t>
      </w:r>
      <w:r w:rsidR="00664728" w:rsidRPr="00996123">
        <w:rPr>
          <w:rFonts w:ascii="方正小标宋_GBK" w:eastAsia="方正小标宋_GBK" w:hAnsi="Arial" w:cs="Arial" w:hint="eastAsia"/>
          <w:bCs/>
          <w:kern w:val="0"/>
          <w:sz w:val="44"/>
          <w:szCs w:val="44"/>
        </w:rPr>
        <w:t>省国际科技合作基地</w:t>
      </w:r>
      <w:r w:rsidR="000517B2" w:rsidRPr="00996123">
        <w:rPr>
          <w:rFonts w:ascii="方正小标宋_GBK" w:eastAsia="方正小标宋_GBK" w:hAnsi="Arial" w:cs="Arial" w:hint="eastAsia"/>
          <w:bCs/>
          <w:kern w:val="0"/>
          <w:sz w:val="44"/>
          <w:szCs w:val="44"/>
        </w:rPr>
        <w:t>管理办法</w:t>
      </w:r>
    </w:p>
    <w:p w:rsidR="005B6B3C" w:rsidRDefault="005B6B3C" w:rsidP="009C1DEB">
      <w:pPr>
        <w:widowControl/>
        <w:spacing w:beforeLines="100" w:before="312" w:afterLines="50" w:after="156" w:line="550" w:lineRule="exact"/>
        <w:jc w:val="center"/>
        <w:rPr>
          <w:rFonts w:ascii="楷体" w:eastAsia="楷体" w:hAnsi="楷体" w:cs="Arial" w:hint="eastAsia"/>
          <w:b/>
          <w:kern w:val="0"/>
          <w:sz w:val="32"/>
          <w:szCs w:val="32"/>
        </w:rPr>
      </w:pPr>
      <w:bookmarkStart w:id="0" w:name="_GoBack"/>
      <w:bookmarkEnd w:id="0"/>
    </w:p>
    <w:p w:rsidR="00DA4CD5" w:rsidRPr="00996123" w:rsidRDefault="000517B2" w:rsidP="009C1DEB">
      <w:pPr>
        <w:widowControl/>
        <w:spacing w:beforeLines="100" w:before="312" w:afterLines="50" w:after="156" w:line="550" w:lineRule="exact"/>
        <w:jc w:val="center"/>
        <w:rPr>
          <w:rFonts w:ascii="楷体" w:eastAsia="楷体" w:hAnsi="楷体" w:cs="Arial" w:hint="eastAsia"/>
          <w:b/>
          <w:kern w:val="0"/>
          <w:sz w:val="32"/>
          <w:szCs w:val="32"/>
        </w:rPr>
      </w:pPr>
      <w:r w:rsidRPr="00996123">
        <w:rPr>
          <w:rFonts w:ascii="楷体" w:eastAsia="楷体" w:hAnsi="楷体" w:cs="Arial" w:hint="eastAsia"/>
          <w:b/>
          <w:kern w:val="0"/>
          <w:sz w:val="32"/>
          <w:szCs w:val="32"/>
        </w:rPr>
        <w:t>第一章</w:t>
      </w:r>
      <w:r w:rsidRPr="00996123">
        <w:rPr>
          <w:rFonts w:ascii="宋体" w:eastAsia="楷体" w:hAnsi="宋体" w:cs="Arial" w:hint="eastAsia"/>
          <w:b/>
          <w:kern w:val="0"/>
          <w:sz w:val="32"/>
          <w:szCs w:val="32"/>
        </w:rPr>
        <w:t> </w:t>
      </w:r>
      <w:r w:rsidRPr="00996123">
        <w:rPr>
          <w:rFonts w:ascii="楷体" w:eastAsia="楷体" w:hAnsi="楷体" w:cs="Arial" w:hint="eastAsia"/>
          <w:b/>
          <w:kern w:val="0"/>
          <w:sz w:val="32"/>
          <w:szCs w:val="32"/>
        </w:rPr>
        <w:t xml:space="preserve"> 总则</w:t>
      </w:r>
    </w:p>
    <w:p w:rsidR="00BF5606" w:rsidRPr="00996123" w:rsidRDefault="000517B2" w:rsidP="009C1DEB">
      <w:pPr>
        <w:spacing w:line="550" w:lineRule="exact"/>
        <w:ind w:firstLineChars="200" w:firstLine="643"/>
        <w:rPr>
          <w:rFonts w:ascii="仿宋_GB2312" w:eastAsia="仿宋_GB2312" w:hAnsi="宋体" w:cs="Arial"/>
          <w:kern w:val="0"/>
          <w:sz w:val="32"/>
          <w:szCs w:val="32"/>
        </w:rPr>
      </w:pPr>
      <w:r w:rsidRPr="00996123">
        <w:rPr>
          <w:rFonts w:ascii="仿宋_GB2312" w:eastAsia="仿宋_GB2312" w:hAnsi="宋体" w:cs="Arial" w:hint="eastAsia"/>
          <w:b/>
          <w:kern w:val="0"/>
          <w:sz w:val="32"/>
          <w:szCs w:val="32"/>
        </w:rPr>
        <w:t>第一条</w:t>
      </w:r>
      <w:r w:rsidRPr="00996123">
        <w:rPr>
          <w:rFonts w:ascii="宋体" w:eastAsia="仿宋_GB2312" w:hAnsi="宋体" w:cs="Arial" w:hint="eastAsia"/>
          <w:kern w:val="0"/>
          <w:sz w:val="32"/>
          <w:szCs w:val="32"/>
        </w:rPr>
        <w:t> </w:t>
      </w:r>
      <w:r w:rsidRPr="00996123">
        <w:rPr>
          <w:rFonts w:ascii="仿宋_GB2312" w:eastAsia="仿宋_GB2312" w:hAnsi="宋体" w:cs="Arial" w:hint="eastAsia"/>
          <w:kern w:val="0"/>
          <w:sz w:val="32"/>
          <w:szCs w:val="32"/>
        </w:rPr>
        <w:t>为贯彻实施国家和</w:t>
      </w:r>
      <w:r w:rsidR="00AC3E07">
        <w:rPr>
          <w:rFonts w:ascii="仿宋_GB2312" w:eastAsia="仿宋_GB2312" w:hAnsi="宋体" w:cs="Arial" w:hint="eastAsia"/>
          <w:kern w:val="0"/>
          <w:sz w:val="32"/>
          <w:szCs w:val="32"/>
        </w:rPr>
        <w:t>我</w:t>
      </w:r>
      <w:r w:rsidR="001A532B" w:rsidRPr="00996123">
        <w:rPr>
          <w:rFonts w:ascii="仿宋_GB2312" w:eastAsia="仿宋_GB2312" w:hAnsi="宋体" w:cs="Arial" w:hint="eastAsia"/>
          <w:kern w:val="0"/>
          <w:sz w:val="32"/>
          <w:szCs w:val="32"/>
        </w:rPr>
        <w:t>省“十三五”科技创新规划</w:t>
      </w:r>
      <w:r w:rsidRPr="00996123">
        <w:rPr>
          <w:rFonts w:ascii="仿宋_GB2312" w:eastAsia="仿宋_GB2312" w:hAnsi="宋体" w:cs="Arial" w:hint="eastAsia"/>
          <w:kern w:val="0"/>
          <w:sz w:val="32"/>
          <w:szCs w:val="32"/>
        </w:rPr>
        <w:t>，</w:t>
      </w:r>
      <w:r w:rsidR="001A532B" w:rsidRPr="00996123">
        <w:rPr>
          <w:rFonts w:ascii="仿宋_GB2312" w:eastAsia="仿宋_GB2312" w:hAnsi="宋体" w:cs="Arial" w:hint="eastAsia"/>
          <w:kern w:val="0"/>
          <w:sz w:val="32"/>
          <w:szCs w:val="32"/>
        </w:rPr>
        <w:t>进一步规范省级国际科技合作基地的认定和管理</w:t>
      </w:r>
      <w:r w:rsidR="00D14F31" w:rsidRPr="00996123">
        <w:rPr>
          <w:rFonts w:ascii="仿宋_GB2312" w:eastAsia="仿宋_GB2312" w:hAnsi="宋体" w:cs="Arial" w:hint="eastAsia"/>
          <w:kern w:val="0"/>
          <w:sz w:val="32"/>
          <w:szCs w:val="32"/>
        </w:rPr>
        <w:t>，</w:t>
      </w:r>
      <w:r w:rsidR="00BF5606" w:rsidRPr="00996123">
        <w:rPr>
          <w:rFonts w:ascii="仿宋_GB2312" w:eastAsia="仿宋_GB2312" w:hAnsi="宋体" w:cs="Arial" w:hint="eastAsia"/>
          <w:kern w:val="0"/>
          <w:sz w:val="32"/>
          <w:szCs w:val="32"/>
        </w:rPr>
        <w:t>参照</w:t>
      </w:r>
      <w:r w:rsidRPr="00996123">
        <w:rPr>
          <w:rFonts w:ascii="仿宋_GB2312" w:eastAsia="仿宋_GB2312" w:hAnsi="宋体" w:cs="Arial" w:hint="eastAsia"/>
          <w:kern w:val="0"/>
          <w:sz w:val="32"/>
          <w:szCs w:val="32"/>
        </w:rPr>
        <w:t>科技部《</w:t>
      </w:r>
      <w:r w:rsidR="00BF5606" w:rsidRPr="00996123">
        <w:rPr>
          <w:rFonts w:ascii="仿宋_GB2312" w:eastAsia="仿宋_GB2312" w:hAnsi="宋体" w:cs="Arial" w:hint="eastAsia"/>
          <w:kern w:val="0"/>
          <w:sz w:val="32"/>
          <w:szCs w:val="32"/>
        </w:rPr>
        <w:t>国家国际科技合作基地管理办法</w:t>
      </w:r>
      <w:r w:rsidRPr="00996123">
        <w:rPr>
          <w:rFonts w:ascii="仿宋_GB2312" w:eastAsia="仿宋_GB2312" w:hAnsi="宋体" w:cs="Arial" w:hint="eastAsia"/>
          <w:kern w:val="0"/>
          <w:sz w:val="32"/>
          <w:szCs w:val="32"/>
        </w:rPr>
        <w:t>》</w:t>
      </w:r>
      <w:r w:rsidR="00BF5606" w:rsidRPr="00996123">
        <w:rPr>
          <w:rFonts w:ascii="仿宋_GB2312" w:eastAsia="仿宋_GB2312" w:hAnsi="宋体" w:cs="Arial"/>
          <w:kern w:val="0"/>
          <w:sz w:val="32"/>
          <w:szCs w:val="32"/>
        </w:rPr>
        <w:t>（国科发外〔2011〕316号）</w:t>
      </w:r>
      <w:r w:rsidRPr="00996123">
        <w:rPr>
          <w:rFonts w:ascii="仿宋_GB2312" w:eastAsia="仿宋_GB2312" w:hAnsi="宋体" w:cs="Arial" w:hint="eastAsia"/>
          <w:kern w:val="0"/>
          <w:sz w:val="32"/>
          <w:szCs w:val="32"/>
        </w:rPr>
        <w:t>，</w:t>
      </w:r>
      <w:r w:rsidR="00BF5606" w:rsidRPr="00996123">
        <w:rPr>
          <w:rFonts w:ascii="仿宋_GB2312" w:eastAsia="仿宋_GB2312" w:hAnsi="宋体" w:cs="Arial"/>
          <w:kern w:val="0"/>
          <w:sz w:val="32"/>
          <w:szCs w:val="32"/>
        </w:rPr>
        <w:t>结合</w:t>
      </w:r>
      <w:r w:rsidR="00BF5606" w:rsidRPr="00996123">
        <w:rPr>
          <w:rFonts w:ascii="仿宋_GB2312" w:eastAsia="仿宋_GB2312" w:hAnsi="宋体" w:cs="Arial" w:hint="eastAsia"/>
          <w:kern w:val="0"/>
          <w:sz w:val="32"/>
          <w:szCs w:val="32"/>
        </w:rPr>
        <w:t>四川省</w:t>
      </w:r>
      <w:r w:rsidR="00BF5606" w:rsidRPr="00996123">
        <w:rPr>
          <w:rFonts w:ascii="仿宋_GB2312" w:eastAsia="仿宋_GB2312" w:hAnsi="宋体" w:cs="Arial"/>
          <w:kern w:val="0"/>
          <w:sz w:val="32"/>
          <w:szCs w:val="32"/>
        </w:rPr>
        <w:t>国际科技合作工作实际，特制定本办法。</w:t>
      </w:r>
    </w:p>
    <w:p w:rsidR="000517B2" w:rsidRPr="00996123" w:rsidRDefault="000517B2" w:rsidP="009C1DEB">
      <w:pPr>
        <w:spacing w:line="550" w:lineRule="exact"/>
        <w:ind w:firstLineChars="200" w:firstLine="643"/>
        <w:rPr>
          <w:rFonts w:ascii="仿宋_GB2312" w:eastAsia="仿宋_GB2312" w:hAnsi="宋体" w:cs="Arial" w:hint="eastAsia"/>
          <w:kern w:val="0"/>
          <w:sz w:val="32"/>
          <w:szCs w:val="32"/>
        </w:rPr>
      </w:pPr>
      <w:r w:rsidRPr="00996123">
        <w:rPr>
          <w:rFonts w:ascii="仿宋_GB2312" w:eastAsia="仿宋_GB2312" w:hAnsi="宋体" w:cs="Arial" w:hint="eastAsia"/>
          <w:b/>
          <w:kern w:val="0"/>
          <w:sz w:val="32"/>
          <w:szCs w:val="32"/>
        </w:rPr>
        <w:t>第二条</w:t>
      </w:r>
      <w:r w:rsidRPr="00996123">
        <w:rPr>
          <w:rFonts w:ascii="宋体" w:eastAsia="仿宋_GB2312" w:hAnsi="宋体" w:cs="Arial" w:hint="eastAsia"/>
          <w:kern w:val="0"/>
          <w:sz w:val="32"/>
          <w:szCs w:val="32"/>
        </w:rPr>
        <w:t> </w:t>
      </w:r>
      <w:r w:rsidR="00BF5606" w:rsidRPr="00996123">
        <w:rPr>
          <w:rFonts w:ascii="仿宋_GB2312" w:eastAsia="仿宋_GB2312" w:hAnsi="宋体" w:cs="Arial" w:hint="eastAsia"/>
          <w:kern w:val="0"/>
          <w:sz w:val="32"/>
          <w:szCs w:val="32"/>
        </w:rPr>
        <w:t>本办法所称“四川</w:t>
      </w:r>
      <w:r w:rsidR="00BF5606" w:rsidRPr="00996123">
        <w:rPr>
          <w:rFonts w:ascii="仿宋_GB2312" w:eastAsia="仿宋_GB2312" w:hAnsi="宋体" w:cs="Arial"/>
          <w:kern w:val="0"/>
          <w:sz w:val="32"/>
          <w:szCs w:val="32"/>
        </w:rPr>
        <w:t>省国际科技合作基地</w:t>
      </w:r>
      <w:r w:rsidR="00BF5606" w:rsidRPr="00996123">
        <w:rPr>
          <w:rFonts w:ascii="仿宋_GB2312" w:eastAsia="仿宋_GB2312" w:hAnsi="宋体" w:cs="Arial" w:hint="eastAsia"/>
          <w:kern w:val="0"/>
          <w:sz w:val="32"/>
          <w:szCs w:val="32"/>
        </w:rPr>
        <w:t>”</w:t>
      </w:r>
      <w:r w:rsidR="00735F1B" w:rsidRPr="001D69E8">
        <w:rPr>
          <w:rFonts w:ascii="仿宋_GB2312" w:eastAsia="仿宋_GB2312" w:hAnsi="宋体" w:cs="Arial" w:hint="eastAsia"/>
          <w:color w:val="000000"/>
          <w:kern w:val="0"/>
          <w:sz w:val="32"/>
          <w:szCs w:val="32"/>
        </w:rPr>
        <w:t>（以下简称“省级国合基地”）</w:t>
      </w:r>
      <w:r w:rsidR="00BF5606" w:rsidRPr="00996123">
        <w:rPr>
          <w:rFonts w:ascii="仿宋_GB2312" w:eastAsia="仿宋_GB2312" w:hAnsi="宋体" w:cs="Arial"/>
          <w:kern w:val="0"/>
          <w:sz w:val="32"/>
          <w:szCs w:val="32"/>
        </w:rPr>
        <w:t>是指经由</w:t>
      </w:r>
      <w:r w:rsidR="00BF5606" w:rsidRPr="00996123">
        <w:rPr>
          <w:rFonts w:ascii="仿宋_GB2312" w:eastAsia="仿宋_GB2312" w:hAnsi="宋体" w:cs="Arial" w:hint="eastAsia"/>
          <w:kern w:val="0"/>
          <w:sz w:val="32"/>
          <w:szCs w:val="32"/>
        </w:rPr>
        <w:t>四川</w:t>
      </w:r>
      <w:r w:rsidR="00BF5606" w:rsidRPr="00996123">
        <w:rPr>
          <w:rFonts w:ascii="仿宋_GB2312" w:eastAsia="仿宋_GB2312" w:hAnsi="宋体" w:cs="Arial"/>
          <w:kern w:val="0"/>
          <w:sz w:val="32"/>
          <w:szCs w:val="32"/>
        </w:rPr>
        <w:t>省科学技术厅（以下简称</w:t>
      </w:r>
      <w:r w:rsidR="00BF5606" w:rsidRPr="00996123">
        <w:rPr>
          <w:rFonts w:ascii="仿宋_GB2312" w:eastAsia="仿宋_GB2312" w:hAnsi="宋体" w:cs="Arial"/>
          <w:kern w:val="0"/>
          <w:sz w:val="32"/>
          <w:szCs w:val="32"/>
        </w:rPr>
        <w:t>“</w:t>
      </w:r>
      <w:r w:rsidR="001A532B" w:rsidRPr="00996123">
        <w:rPr>
          <w:rFonts w:ascii="仿宋_GB2312" w:eastAsia="仿宋_GB2312" w:hAnsi="宋体" w:cs="Arial"/>
          <w:kern w:val="0"/>
          <w:sz w:val="32"/>
          <w:szCs w:val="32"/>
        </w:rPr>
        <w:t>科技厅</w:t>
      </w:r>
      <w:r w:rsidR="00BF5606" w:rsidRPr="00996123">
        <w:rPr>
          <w:rFonts w:ascii="仿宋_GB2312" w:eastAsia="仿宋_GB2312" w:hAnsi="宋体" w:cs="Arial"/>
          <w:kern w:val="0"/>
          <w:sz w:val="32"/>
          <w:szCs w:val="32"/>
        </w:rPr>
        <w:t>”</w:t>
      </w:r>
      <w:r w:rsidR="00BF5606" w:rsidRPr="00996123">
        <w:rPr>
          <w:rFonts w:ascii="仿宋_GB2312" w:eastAsia="仿宋_GB2312" w:hAnsi="宋体" w:cs="Arial"/>
          <w:kern w:val="0"/>
          <w:sz w:val="32"/>
          <w:szCs w:val="32"/>
        </w:rPr>
        <w:t>）按程序认定</w:t>
      </w:r>
      <w:r w:rsidR="00BF5606" w:rsidRPr="00996123">
        <w:rPr>
          <w:rFonts w:ascii="仿宋_GB2312" w:eastAsia="仿宋_GB2312" w:hAnsi="宋体" w:cs="Arial" w:hint="eastAsia"/>
          <w:kern w:val="0"/>
          <w:sz w:val="32"/>
          <w:szCs w:val="32"/>
        </w:rPr>
        <w:t>的</w:t>
      </w:r>
      <w:r w:rsidR="00BF5606" w:rsidRPr="00996123">
        <w:rPr>
          <w:rFonts w:ascii="仿宋_GB2312" w:eastAsia="仿宋_GB2312" w:hAnsi="宋体" w:cs="Arial"/>
          <w:kern w:val="0"/>
          <w:sz w:val="32"/>
          <w:szCs w:val="32"/>
        </w:rPr>
        <w:t>，</w:t>
      </w:r>
      <w:r w:rsidRPr="00996123">
        <w:rPr>
          <w:rFonts w:ascii="仿宋_GB2312" w:eastAsia="仿宋_GB2312" w:hAnsi="宋体" w:cs="Arial" w:hint="eastAsia"/>
          <w:kern w:val="0"/>
          <w:sz w:val="32"/>
          <w:szCs w:val="32"/>
        </w:rPr>
        <w:t>管理规</w:t>
      </w:r>
      <w:r w:rsidR="003F75E9" w:rsidRPr="00996123">
        <w:rPr>
          <w:rFonts w:ascii="仿宋_GB2312" w:eastAsia="仿宋_GB2312" w:hAnsi="宋体" w:cs="Arial" w:hint="eastAsia"/>
          <w:kern w:val="0"/>
          <w:sz w:val="32"/>
          <w:szCs w:val="32"/>
        </w:rPr>
        <w:t>范、</w:t>
      </w:r>
      <w:r w:rsidRPr="00996123">
        <w:rPr>
          <w:rFonts w:ascii="仿宋_GB2312" w:eastAsia="仿宋_GB2312" w:hAnsi="宋体" w:cs="Arial" w:hint="eastAsia"/>
          <w:kern w:val="0"/>
          <w:sz w:val="32"/>
          <w:szCs w:val="32"/>
        </w:rPr>
        <w:t>具有较好国际合作基础和较强国际合作能力，在国际科技合作中做出显著成绩和取得良好经济社会效益，特别是具有良好示范和辐射作用的</w:t>
      </w:r>
      <w:r w:rsidR="004609AE" w:rsidRPr="001D69E8">
        <w:rPr>
          <w:rFonts w:ascii="仿宋_GB2312" w:eastAsia="仿宋_GB2312" w:hAnsi="宋体" w:cs="Arial" w:hint="eastAsia"/>
          <w:color w:val="000000"/>
          <w:kern w:val="0"/>
          <w:sz w:val="32"/>
          <w:szCs w:val="32"/>
        </w:rPr>
        <w:t>科技园区、</w:t>
      </w:r>
      <w:r w:rsidRPr="001D69E8">
        <w:rPr>
          <w:rFonts w:ascii="仿宋_GB2312" w:eastAsia="仿宋_GB2312" w:hAnsi="宋体" w:cs="Arial" w:hint="eastAsia"/>
          <w:color w:val="000000"/>
          <w:kern w:val="0"/>
          <w:sz w:val="32"/>
          <w:szCs w:val="32"/>
        </w:rPr>
        <w:t>科研院所、高等学校、科技型企业以及</w:t>
      </w:r>
      <w:r w:rsidR="004609AE" w:rsidRPr="001D69E8">
        <w:rPr>
          <w:rFonts w:ascii="仿宋_GB2312" w:eastAsia="仿宋_GB2312" w:hAnsi="宋体" w:cs="Arial" w:hint="eastAsia"/>
          <w:color w:val="000000"/>
          <w:kern w:val="0"/>
          <w:sz w:val="32"/>
          <w:szCs w:val="32"/>
        </w:rPr>
        <w:t>科技</w:t>
      </w:r>
      <w:r w:rsidR="004609AE">
        <w:rPr>
          <w:rFonts w:ascii="仿宋_GB2312" w:eastAsia="仿宋_GB2312" w:hAnsi="宋体" w:cs="Arial" w:hint="eastAsia"/>
          <w:kern w:val="0"/>
          <w:sz w:val="32"/>
          <w:szCs w:val="32"/>
        </w:rPr>
        <w:t>中介服务机构等</w:t>
      </w:r>
      <w:r w:rsidRPr="00996123">
        <w:rPr>
          <w:rFonts w:ascii="仿宋_GB2312" w:eastAsia="仿宋_GB2312" w:hAnsi="宋体" w:cs="Arial" w:hint="eastAsia"/>
          <w:kern w:val="0"/>
          <w:sz w:val="32"/>
          <w:szCs w:val="32"/>
        </w:rPr>
        <w:t>载体</w:t>
      </w:r>
      <w:r w:rsidR="004609AE">
        <w:rPr>
          <w:rFonts w:ascii="仿宋_GB2312" w:eastAsia="仿宋_GB2312" w:hAnsi="宋体" w:cs="Arial" w:hint="eastAsia"/>
          <w:kern w:val="0"/>
          <w:sz w:val="32"/>
          <w:szCs w:val="32"/>
        </w:rPr>
        <w:t>，</w:t>
      </w:r>
      <w:r w:rsidR="00BF5606" w:rsidRPr="00996123">
        <w:rPr>
          <w:rFonts w:ascii="仿宋_GB2312" w:eastAsia="仿宋_GB2312" w:hAnsi="宋体" w:cs="Arial" w:hint="eastAsia"/>
          <w:kern w:val="0"/>
          <w:sz w:val="32"/>
          <w:szCs w:val="32"/>
        </w:rPr>
        <w:t>包括国际创新园、国际联合研究中心、国际技术转移中心和示范型国际科技合作基地等不同类型。</w:t>
      </w:r>
      <w:r w:rsidRPr="00996123">
        <w:rPr>
          <w:rFonts w:ascii="仿宋_GB2312" w:eastAsia="仿宋_GB2312" w:hAnsi="宋体" w:cs="Arial" w:hint="eastAsia"/>
          <w:kern w:val="0"/>
          <w:sz w:val="32"/>
          <w:szCs w:val="32"/>
        </w:rPr>
        <w:t> </w:t>
      </w:r>
      <w:r w:rsidRPr="00996123">
        <w:rPr>
          <w:rFonts w:ascii="宋体" w:eastAsia="仿宋_GB2312" w:hAnsi="宋体" w:cs="Arial" w:hint="eastAsia"/>
          <w:kern w:val="0"/>
          <w:sz w:val="32"/>
          <w:szCs w:val="32"/>
        </w:rPr>
        <w:t> </w:t>
      </w:r>
      <w:r w:rsidRPr="00996123">
        <w:rPr>
          <w:rFonts w:ascii="仿宋_GB2312" w:eastAsia="仿宋_GB2312" w:hAnsi="宋体" w:cs="Arial" w:hint="eastAsia"/>
          <w:kern w:val="0"/>
          <w:sz w:val="32"/>
          <w:szCs w:val="32"/>
        </w:rPr>
        <w:t xml:space="preserve"> </w:t>
      </w:r>
    </w:p>
    <w:p w:rsidR="000517B2" w:rsidRPr="00996123" w:rsidRDefault="000517B2" w:rsidP="009C1DEB">
      <w:pPr>
        <w:spacing w:line="550" w:lineRule="exact"/>
        <w:ind w:firstLineChars="200" w:firstLine="643"/>
        <w:rPr>
          <w:rFonts w:ascii="仿宋_GB2312" w:eastAsia="仿宋_GB2312" w:hAnsi="宋体" w:cs="Arial" w:hint="eastAsia"/>
          <w:kern w:val="0"/>
          <w:sz w:val="32"/>
          <w:szCs w:val="32"/>
        </w:rPr>
      </w:pPr>
      <w:r w:rsidRPr="00996123">
        <w:rPr>
          <w:rFonts w:ascii="仿宋_GB2312" w:eastAsia="仿宋_GB2312" w:hAnsi="宋体" w:cs="Arial" w:hint="eastAsia"/>
          <w:b/>
          <w:kern w:val="0"/>
          <w:sz w:val="32"/>
          <w:szCs w:val="32"/>
        </w:rPr>
        <w:t>第三条</w:t>
      </w:r>
      <w:r w:rsidRPr="00996123">
        <w:rPr>
          <w:rFonts w:ascii="宋体" w:eastAsia="仿宋_GB2312" w:hAnsi="宋体" w:cs="Arial" w:hint="eastAsia"/>
          <w:kern w:val="0"/>
          <w:sz w:val="32"/>
          <w:szCs w:val="32"/>
        </w:rPr>
        <w:t> </w:t>
      </w:r>
      <w:r w:rsidR="0069734A">
        <w:rPr>
          <w:rFonts w:ascii="仿宋_GB2312" w:eastAsia="仿宋_GB2312" w:hAnsi="宋体" w:cs="Arial"/>
          <w:kern w:val="0"/>
          <w:sz w:val="32"/>
          <w:szCs w:val="32"/>
        </w:rPr>
        <w:t>省级</w:t>
      </w:r>
      <w:r w:rsidR="00735F1B">
        <w:rPr>
          <w:rFonts w:ascii="仿宋_GB2312" w:eastAsia="仿宋_GB2312" w:hAnsi="宋体" w:cs="Arial" w:hint="eastAsia"/>
          <w:kern w:val="0"/>
          <w:sz w:val="32"/>
          <w:szCs w:val="32"/>
        </w:rPr>
        <w:t>国合</w:t>
      </w:r>
      <w:r w:rsidR="0069734A">
        <w:rPr>
          <w:rFonts w:ascii="仿宋_GB2312" w:eastAsia="仿宋_GB2312" w:hAnsi="宋体" w:cs="Arial" w:hint="eastAsia"/>
          <w:kern w:val="0"/>
          <w:sz w:val="32"/>
          <w:szCs w:val="32"/>
        </w:rPr>
        <w:t>基地</w:t>
      </w:r>
      <w:r w:rsidRPr="00996123">
        <w:rPr>
          <w:rFonts w:ascii="仿宋_GB2312" w:eastAsia="仿宋_GB2312" w:hAnsi="宋体" w:cs="Arial" w:hint="eastAsia"/>
          <w:kern w:val="0"/>
          <w:sz w:val="32"/>
          <w:szCs w:val="32"/>
        </w:rPr>
        <w:t>认定与管理工作遵循突出合作重点、鼓励科技创新、坚持公平公正、择优认定扶持、实施动态管理、促进科学发展的原则。对开展“产学研”相结合和“项目-人才-基地”相结合，特别是通过合作能够解决我省经济社会发展重大</w:t>
      </w:r>
      <w:r w:rsidRPr="00996123">
        <w:rPr>
          <w:rFonts w:ascii="仿宋_GB2312" w:eastAsia="仿宋_GB2312" w:hAnsi="宋体" w:cs="Arial" w:hint="eastAsia"/>
          <w:kern w:val="0"/>
          <w:sz w:val="32"/>
          <w:szCs w:val="32"/>
        </w:rPr>
        <w:lastRenderedPageBreak/>
        <w:t>关键技术和共性技术的机构或企业优先予以认定和扶持。</w:t>
      </w:r>
    </w:p>
    <w:p w:rsidR="009409AA" w:rsidRPr="00996123" w:rsidRDefault="003B3D04" w:rsidP="009C1DEB">
      <w:pPr>
        <w:spacing w:line="550" w:lineRule="exact"/>
        <w:ind w:firstLineChars="200" w:firstLine="643"/>
        <w:rPr>
          <w:rFonts w:ascii="仿宋_GB2312" w:eastAsia="仿宋_GB2312" w:hAnsi="宋体" w:cs="Arial"/>
          <w:kern w:val="0"/>
          <w:sz w:val="32"/>
          <w:szCs w:val="32"/>
        </w:rPr>
      </w:pPr>
      <w:r w:rsidRPr="00996123">
        <w:rPr>
          <w:rFonts w:ascii="仿宋_GB2312" w:eastAsia="仿宋_GB2312" w:hAnsi="宋体" w:cs="Arial" w:hint="eastAsia"/>
          <w:b/>
          <w:kern w:val="0"/>
          <w:sz w:val="32"/>
          <w:szCs w:val="32"/>
        </w:rPr>
        <w:t>第四</w:t>
      </w:r>
      <w:r w:rsidR="000517B2" w:rsidRPr="00996123">
        <w:rPr>
          <w:rFonts w:ascii="仿宋_GB2312" w:eastAsia="仿宋_GB2312" w:hAnsi="宋体" w:cs="Arial" w:hint="eastAsia"/>
          <w:b/>
          <w:kern w:val="0"/>
          <w:sz w:val="32"/>
          <w:szCs w:val="32"/>
        </w:rPr>
        <w:t>条</w:t>
      </w:r>
      <w:r w:rsidR="000517B2" w:rsidRPr="00996123">
        <w:rPr>
          <w:rFonts w:ascii="仿宋_GB2312" w:eastAsia="仿宋_GB2312" w:hAnsi="宋体" w:cs="Arial" w:hint="eastAsia"/>
          <w:b/>
          <w:kern w:val="0"/>
          <w:sz w:val="32"/>
          <w:szCs w:val="32"/>
        </w:rPr>
        <w:t> </w:t>
      </w:r>
      <w:r w:rsidR="001A532B" w:rsidRPr="00996123">
        <w:rPr>
          <w:rFonts w:ascii="仿宋_GB2312" w:eastAsia="仿宋_GB2312" w:hAnsi="宋体" w:cs="Arial" w:hint="eastAsia"/>
          <w:kern w:val="0"/>
          <w:sz w:val="32"/>
          <w:szCs w:val="32"/>
        </w:rPr>
        <w:t>科技厅</w:t>
      </w:r>
      <w:r w:rsidR="000517B2" w:rsidRPr="00996123">
        <w:rPr>
          <w:rFonts w:ascii="仿宋_GB2312" w:eastAsia="仿宋_GB2312" w:hAnsi="宋体" w:cs="Arial" w:hint="eastAsia"/>
          <w:kern w:val="0"/>
          <w:sz w:val="32"/>
          <w:szCs w:val="32"/>
        </w:rPr>
        <w:t>是</w:t>
      </w:r>
      <w:r w:rsidR="001A532B" w:rsidRPr="00996123">
        <w:rPr>
          <w:rFonts w:ascii="仿宋_GB2312" w:eastAsia="仿宋_GB2312" w:hAnsi="宋体" w:cs="Arial"/>
          <w:kern w:val="0"/>
          <w:sz w:val="32"/>
          <w:szCs w:val="32"/>
        </w:rPr>
        <w:t>省级</w:t>
      </w:r>
      <w:r w:rsidR="00735F1B">
        <w:rPr>
          <w:rFonts w:ascii="仿宋_GB2312" w:eastAsia="仿宋_GB2312" w:hAnsi="宋体" w:cs="Arial"/>
          <w:kern w:val="0"/>
          <w:sz w:val="32"/>
          <w:szCs w:val="32"/>
        </w:rPr>
        <w:t>国合</w:t>
      </w:r>
      <w:r w:rsidR="0069734A">
        <w:rPr>
          <w:rFonts w:ascii="仿宋_GB2312" w:eastAsia="仿宋_GB2312" w:hAnsi="宋体" w:cs="Arial"/>
          <w:kern w:val="0"/>
          <w:sz w:val="32"/>
          <w:szCs w:val="32"/>
        </w:rPr>
        <w:t>基地</w:t>
      </w:r>
      <w:r w:rsidR="000517B2" w:rsidRPr="00996123">
        <w:rPr>
          <w:rFonts w:ascii="仿宋_GB2312" w:eastAsia="仿宋_GB2312" w:hAnsi="宋体" w:cs="Arial" w:hint="eastAsia"/>
          <w:kern w:val="0"/>
          <w:sz w:val="32"/>
          <w:szCs w:val="32"/>
        </w:rPr>
        <w:t>的</w:t>
      </w:r>
      <w:r w:rsidR="00E348C0" w:rsidRPr="00996123">
        <w:rPr>
          <w:rFonts w:ascii="仿宋_GB2312" w:eastAsia="仿宋_GB2312" w:hAnsi="宋体" w:cs="Arial" w:hint="eastAsia"/>
          <w:kern w:val="0"/>
          <w:sz w:val="32"/>
          <w:szCs w:val="32"/>
        </w:rPr>
        <w:t>认定、</w:t>
      </w:r>
      <w:r w:rsidR="000517B2" w:rsidRPr="00996123">
        <w:rPr>
          <w:rFonts w:ascii="仿宋_GB2312" w:eastAsia="仿宋_GB2312" w:hAnsi="宋体" w:cs="Arial" w:hint="eastAsia"/>
          <w:kern w:val="0"/>
          <w:sz w:val="32"/>
          <w:szCs w:val="32"/>
        </w:rPr>
        <w:t>归口管理部门</w:t>
      </w:r>
      <w:r w:rsidR="009409AA" w:rsidRPr="00996123">
        <w:rPr>
          <w:rFonts w:ascii="仿宋_GB2312" w:eastAsia="仿宋_GB2312" w:hAnsi="宋体" w:cs="Arial" w:hint="eastAsia"/>
          <w:kern w:val="0"/>
          <w:sz w:val="32"/>
          <w:szCs w:val="32"/>
        </w:rPr>
        <w:t>，</w:t>
      </w:r>
      <w:r w:rsidR="009409AA" w:rsidRPr="00996123">
        <w:rPr>
          <w:rFonts w:ascii="仿宋_GB2312" w:eastAsia="仿宋_GB2312" w:hAnsi="宋体" w:cs="Arial"/>
          <w:kern w:val="0"/>
          <w:sz w:val="32"/>
          <w:szCs w:val="32"/>
        </w:rPr>
        <w:t>主要职责是：</w:t>
      </w:r>
    </w:p>
    <w:p w:rsidR="009409AA" w:rsidRPr="00996123" w:rsidRDefault="009409AA" w:rsidP="009C1DEB">
      <w:pPr>
        <w:spacing w:line="550" w:lineRule="exact"/>
        <w:ind w:firstLineChars="200" w:firstLine="640"/>
        <w:rPr>
          <w:rFonts w:ascii="仿宋_GB2312" w:eastAsia="仿宋_GB2312" w:hAnsi="宋体" w:cs="Arial"/>
          <w:kern w:val="0"/>
          <w:sz w:val="32"/>
          <w:szCs w:val="32"/>
        </w:rPr>
      </w:pPr>
      <w:r w:rsidRPr="00996123">
        <w:rPr>
          <w:rFonts w:ascii="仿宋_GB2312" w:eastAsia="仿宋_GB2312" w:hAnsi="宋体" w:cs="Arial"/>
          <w:kern w:val="0"/>
          <w:sz w:val="32"/>
          <w:szCs w:val="32"/>
        </w:rPr>
        <w:t>（一）</w:t>
      </w:r>
      <w:r w:rsidR="006A207D">
        <w:rPr>
          <w:rFonts w:ascii="仿宋_GB2312" w:eastAsia="仿宋_GB2312" w:hint="eastAsia"/>
          <w:sz w:val="32"/>
          <w:szCs w:val="32"/>
        </w:rPr>
        <w:t>制定省级国</w:t>
      </w:r>
      <w:r w:rsidR="00735F1B">
        <w:rPr>
          <w:rFonts w:ascii="仿宋_GB2312" w:eastAsia="仿宋_GB2312" w:hint="eastAsia"/>
          <w:sz w:val="32"/>
          <w:szCs w:val="32"/>
        </w:rPr>
        <w:t>合</w:t>
      </w:r>
      <w:r w:rsidR="006A207D">
        <w:rPr>
          <w:rFonts w:ascii="仿宋_GB2312" w:eastAsia="仿宋_GB2312" w:hint="eastAsia"/>
          <w:sz w:val="32"/>
          <w:szCs w:val="32"/>
        </w:rPr>
        <w:t>基地管理制度和发展规划，指导省级</w:t>
      </w:r>
      <w:r w:rsidR="003C075B">
        <w:rPr>
          <w:rFonts w:ascii="仿宋_GB2312" w:eastAsia="仿宋_GB2312" w:hint="eastAsia"/>
          <w:sz w:val="32"/>
          <w:szCs w:val="32"/>
        </w:rPr>
        <w:t>国</w:t>
      </w:r>
      <w:r w:rsidR="00735F1B">
        <w:rPr>
          <w:rFonts w:ascii="仿宋_GB2312" w:eastAsia="仿宋_GB2312" w:hint="eastAsia"/>
          <w:sz w:val="32"/>
          <w:szCs w:val="32"/>
        </w:rPr>
        <w:t>合</w:t>
      </w:r>
      <w:r w:rsidR="006A207D">
        <w:rPr>
          <w:rFonts w:ascii="仿宋_GB2312" w:eastAsia="仿宋_GB2312" w:hint="eastAsia"/>
          <w:sz w:val="32"/>
          <w:szCs w:val="32"/>
        </w:rPr>
        <w:t>基地的建设和规范性运行。</w:t>
      </w:r>
    </w:p>
    <w:p w:rsidR="009409AA" w:rsidRPr="00996123" w:rsidRDefault="009409AA" w:rsidP="009C1DEB">
      <w:pPr>
        <w:spacing w:line="550" w:lineRule="exact"/>
        <w:ind w:firstLineChars="200" w:firstLine="640"/>
        <w:rPr>
          <w:rFonts w:ascii="仿宋_GB2312" w:eastAsia="仿宋_GB2312" w:hAnsi="宋体" w:cs="Arial"/>
          <w:kern w:val="0"/>
          <w:sz w:val="32"/>
          <w:szCs w:val="32"/>
        </w:rPr>
      </w:pPr>
      <w:r w:rsidRPr="00996123">
        <w:rPr>
          <w:rFonts w:ascii="仿宋_GB2312" w:eastAsia="仿宋_GB2312" w:hAnsi="宋体" w:cs="Arial"/>
          <w:kern w:val="0"/>
          <w:sz w:val="32"/>
          <w:szCs w:val="32"/>
        </w:rPr>
        <w:t>（二）</w:t>
      </w:r>
      <w:r w:rsidR="00FB5737" w:rsidRPr="00996123">
        <w:rPr>
          <w:rFonts w:ascii="仿宋_GB2312" w:eastAsia="仿宋_GB2312" w:hAnsi="宋体" w:cs="Arial"/>
          <w:kern w:val="0"/>
          <w:sz w:val="32"/>
          <w:szCs w:val="32"/>
        </w:rPr>
        <w:t>建立全省</w:t>
      </w:r>
      <w:r w:rsidR="0069734A">
        <w:rPr>
          <w:rFonts w:ascii="仿宋_GB2312" w:eastAsia="仿宋_GB2312" w:hAnsi="宋体" w:cs="Arial"/>
          <w:kern w:val="0"/>
          <w:sz w:val="32"/>
          <w:szCs w:val="32"/>
        </w:rPr>
        <w:t>国际科技合作基地</w:t>
      </w:r>
      <w:r w:rsidR="00FB5737" w:rsidRPr="00996123">
        <w:rPr>
          <w:rFonts w:ascii="仿宋_GB2312" w:eastAsia="仿宋_GB2312" w:hAnsi="宋体" w:cs="Arial"/>
          <w:kern w:val="0"/>
          <w:sz w:val="32"/>
          <w:szCs w:val="32"/>
        </w:rPr>
        <w:t>统筹与协调机制，加强省级</w:t>
      </w:r>
      <w:r w:rsidR="0069734A">
        <w:rPr>
          <w:rFonts w:ascii="仿宋_GB2312" w:eastAsia="仿宋_GB2312" w:hAnsi="宋体" w:cs="Arial"/>
          <w:kern w:val="0"/>
          <w:sz w:val="32"/>
          <w:szCs w:val="32"/>
        </w:rPr>
        <w:t>国</w:t>
      </w:r>
      <w:r w:rsidR="00735F1B">
        <w:rPr>
          <w:rFonts w:ascii="仿宋_GB2312" w:eastAsia="仿宋_GB2312" w:hAnsi="宋体" w:cs="Arial"/>
          <w:kern w:val="0"/>
          <w:sz w:val="32"/>
          <w:szCs w:val="32"/>
        </w:rPr>
        <w:t>合</w:t>
      </w:r>
      <w:r w:rsidR="0069734A">
        <w:rPr>
          <w:rFonts w:ascii="仿宋_GB2312" w:eastAsia="仿宋_GB2312" w:hAnsi="宋体" w:cs="Arial"/>
          <w:kern w:val="0"/>
          <w:sz w:val="32"/>
          <w:szCs w:val="32"/>
        </w:rPr>
        <w:t>基地</w:t>
      </w:r>
      <w:r w:rsidR="00FB5737" w:rsidRPr="00996123">
        <w:rPr>
          <w:rFonts w:ascii="仿宋_GB2312" w:eastAsia="仿宋_GB2312" w:hAnsi="宋体" w:cs="Arial"/>
          <w:kern w:val="0"/>
          <w:sz w:val="32"/>
          <w:szCs w:val="32"/>
        </w:rPr>
        <w:t>建设与</w:t>
      </w:r>
      <w:r w:rsidR="00FB5737" w:rsidRPr="00996123">
        <w:rPr>
          <w:rFonts w:ascii="仿宋_GB2312" w:eastAsia="仿宋_GB2312" w:hAnsi="宋体" w:cs="Arial" w:hint="eastAsia"/>
          <w:kern w:val="0"/>
          <w:sz w:val="32"/>
          <w:szCs w:val="32"/>
        </w:rPr>
        <w:t>全省</w:t>
      </w:r>
      <w:r w:rsidR="00FB5737" w:rsidRPr="00996123">
        <w:rPr>
          <w:rFonts w:ascii="仿宋_GB2312" w:eastAsia="仿宋_GB2312" w:hAnsi="宋体" w:cs="Arial"/>
          <w:kern w:val="0"/>
          <w:sz w:val="32"/>
          <w:szCs w:val="32"/>
        </w:rPr>
        <w:t>科技计划</w:t>
      </w:r>
      <w:r w:rsidR="007D6F63">
        <w:rPr>
          <w:rFonts w:ascii="仿宋_GB2312" w:eastAsia="仿宋_GB2312" w:hAnsi="宋体" w:cs="Arial" w:hint="eastAsia"/>
          <w:kern w:val="0"/>
          <w:sz w:val="32"/>
          <w:szCs w:val="32"/>
        </w:rPr>
        <w:t>的</w:t>
      </w:r>
      <w:r w:rsidR="00FB5737" w:rsidRPr="00996123">
        <w:rPr>
          <w:rFonts w:ascii="仿宋_GB2312" w:eastAsia="仿宋_GB2312" w:hAnsi="宋体" w:cs="Arial"/>
          <w:kern w:val="0"/>
          <w:sz w:val="32"/>
          <w:szCs w:val="32"/>
        </w:rPr>
        <w:t>结合。</w:t>
      </w:r>
    </w:p>
    <w:p w:rsidR="009409AA" w:rsidRPr="00996123" w:rsidRDefault="009409AA" w:rsidP="009C1DEB">
      <w:pPr>
        <w:spacing w:line="550" w:lineRule="exact"/>
        <w:ind w:firstLineChars="200" w:firstLine="640"/>
        <w:rPr>
          <w:rFonts w:ascii="仿宋_GB2312" w:eastAsia="仿宋_GB2312" w:hAnsi="宋体" w:cs="Arial"/>
          <w:kern w:val="0"/>
          <w:sz w:val="32"/>
          <w:szCs w:val="32"/>
        </w:rPr>
      </w:pPr>
      <w:r w:rsidRPr="00996123">
        <w:rPr>
          <w:rFonts w:ascii="仿宋_GB2312" w:eastAsia="仿宋_GB2312" w:hAnsi="宋体" w:cs="Arial"/>
          <w:kern w:val="0"/>
          <w:sz w:val="32"/>
          <w:szCs w:val="32"/>
        </w:rPr>
        <w:t>（三）</w:t>
      </w:r>
      <w:r w:rsidR="00FB5737" w:rsidRPr="00996123">
        <w:rPr>
          <w:rFonts w:ascii="仿宋_GB2312" w:eastAsia="仿宋_GB2312" w:hAnsi="宋体" w:cs="Arial"/>
          <w:kern w:val="0"/>
          <w:sz w:val="32"/>
          <w:szCs w:val="32"/>
        </w:rPr>
        <w:t>组织省级</w:t>
      </w:r>
      <w:r w:rsidR="0069734A">
        <w:rPr>
          <w:rFonts w:ascii="仿宋_GB2312" w:eastAsia="仿宋_GB2312" w:hAnsi="宋体" w:cs="Arial"/>
          <w:kern w:val="0"/>
          <w:sz w:val="32"/>
          <w:szCs w:val="32"/>
        </w:rPr>
        <w:t>国</w:t>
      </w:r>
      <w:r w:rsidR="00735F1B">
        <w:rPr>
          <w:rFonts w:ascii="仿宋_GB2312" w:eastAsia="仿宋_GB2312" w:hAnsi="宋体" w:cs="Arial"/>
          <w:kern w:val="0"/>
          <w:sz w:val="32"/>
          <w:szCs w:val="32"/>
        </w:rPr>
        <w:t>合</w:t>
      </w:r>
      <w:r w:rsidR="0069734A">
        <w:rPr>
          <w:rFonts w:ascii="仿宋_GB2312" w:eastAsia="仿宋_GB2312" w:hAnsi="宋体" w:cs="Arial"/>
          <w:kern w:val="0"/>
          <w:sz w:val="32"/>
          <w:szCs w:val="32"/>
        </w:rPr>
        <w:t>基地</w:t>
      </w:r>
      <w:r w:rsidR="00FB5737" w:rsidRPr="00996123">
        <w:rPr>
          <w:rFonts w:ascii="仿宋_GB2312" w:eastAsia="仿宋_GB2312" w:hAnsi="宋体" w:cs="Arial"/>
          <w:kern w:val="0"/>
          <w:sz w:val="32"/>
          <w:szCs w:val="32"/>
        </w:rPr>
        <w:t>的申报、评审、认定、绩效评估与监督检查等工作</w:t>
      </w:r>
      <w:r w:rsidR="00A6399C" w:rsidRPr="00996123">
        <w:rPr>
          <w:rFonts w:ascii="仿宋_GB2312" w:eastAsia="仿宋_GB2312" w:hAnsi="宋体" w:cs="Arial" w:hint="eastAsia"/>
          <w:kern w:val="0"/>
          <w:sz w:val="32"/>
          <w:szCs w:val="32"/>
        </w:rPr>
        <w:t>。</w:t>
      </w:r>
    </w:p>
    <w:p w:rsidR="009409AA" w:rsidRPr="00996123" w:rsidRDefault="009409AA" w:rsidP="009C1DEB">
      <w:pPr>
        <w:spacing w:line="550" w:lineRule="exact"/>
        <w:ind w:firstLineChars="200" w:firstLine="643"/>
        <w:rPr>
          <w:rFonts w:ascii="仿宋_GB2312" w:eastAsia="仿宋_GB2312" w:hAnsi="宋体" w:cs="Arial" w:hint="eastAsia"/>
          <w:kern w:val="0"/>
          <w:sz w:val="32"/>
          <w:szCs w:val="32"/>
        </w:rPr>
      </w:pPr>
      <w:r w:rsidRPr="00996123">
        <w:rPr>
          <w:rFonts w:ascii="仿宋_GB2312" w:eastAsia="仿宋_GB2312" w:hAnsi="宋体" w:cs="Arial"/>
          <w:b/>
          <w:kern w:val="0"/>
          <w:sz w:val="32"/>
          <w:szCs w:val="32"/>
        </w:rPr>
        <w:t>第五条</w:t>
      </w:r>
      <w:r w:rsidRPr="00996123">
        <w:rPr>
          <w:rFonts w:ascii="仿宋_GB2312" w:eastAsia="仿宋_GB2312" w:hAnsi="宋体" w:cs="Arial"/>
          <w:kern w:val="0"/>
          <w:sz w:val="32"/>
          <w:szCs w:val="32"/>
        </w:rPr>
        <w:t> </w:t>
      </w:r>
      <w:r w:rsidR="00572CB5" w:rsidRPr="001D69E8">
        <w:rPr>
          <w:rFonts w:ascii="仿宋_GB2312" w:eastAsia="仿宋_GB2312" w:hAnsi="宋体" w:cs="Arial"/>
          <w:color w:val="000000"/>
          <w:kern w:val="0"/>
          <w:sz w:val="32"/>
          <w:szCs w:val="32"/>
        </w:rPr>
        <w:t>省级国合基地的</w:t>
      </w:r>
      <w:r w:rsidR="00572CB5" w:rsidRPr="001D69E8">
        <w:rPr>
          <w:rFonts w:ascii="仿宋_GB2312" w:eastAsia="仿宋_GB2312" w:hAnsi="宋体" w:cs="Arial" w:hint="eastAsia"/>
          <w:color w:val="000000"/>
          <w:kern w:val="0"/>
          <w:sz w:val="32"/>
          <w:szCs w:val="32"/>
        </w:rPr>
        <w:t>推荐部门为：</w:t>
      </w:r>
      <w:r w:rsidR="002C11A9" w:rsidRPr="001D69E8">
        <w:rPr>
          <w:rFonts w:ascii="仿宋_GB2312" w:eastAsia="仿宋_GB2312" w:hAnsi="宋体" w:cs="Arial" w:hint="eastAsia"/>
          <w:color w:val="000000"/>
          <w:kern w:val="0"/>
          <w:sz w:val="32"/>
          <w:szCs w:val="32"/>
        </w:rPr>
        <w:t>省级国合基地</w:t>
      </w:r>
      <w:r w:rsidR="00572CB5" w:rsidRPr="001D69E8">
        <w:rPr>
          <w:rFonts w:ascii="仿宋_GB2312" w:eastAsia="仿宋_GB2312" w:hAnsi="宋体" w:cs="Arial" w:hint="eastAsia"/>
          <w:color w:val="000000"/>
          <w:kern w:val="0"/>
          <w:sz w:val="32"/>
          <w:szCs w:val="32"/>
        </w:rPr>
        <w:t>所属</w:t>
      </w:r>
      <w:r w:rsidR="007E2055">
        <w:rPr>
          <w:rFonts w:ascii="仿宋_GB2312" w:eastAsia="仿宋_GB2312" w:hAnsi="宋体" w:cs="Arial" w:hint="eastAsia"/>
          <w:color w:val="000000"/>
          <w:kern w:val="0"/>
          <w:sz w:val="32"/>
          <w:szCs w:val="32"/>
        </w:rPr>
        <w:t>省级</w:t>
      </w:r>
      <w:r w:rsidR="00572CB5" w:rsidRPr="00246921">
        <w:rPr>
          <w:rFonts w:ascii="仿宋_GB2312" w:eastAsia="仿宋_GB2312" w:hAnsi="宋体" w:cs="Arial" w:hint="eastAsia"/>
          <w:color w:val="000000"/>
          <w:kern w:val="0"/>
          <w:sz w:val="32"/>
          <w:szCs w:val="32"/>
        </w:rPr>
        <w:t>行业主管部门</w:t>
      </w:r>
      <w:r w:rsidR="00572CB5" w:rsidRPr="001D69E8">
        <w:rPr>
          <w:rFonts w:ascii="仿宋_GB2312" w:eastAsia="仿宋_GB2312" w:hAnsi="宋体" w:cs="Arial" w:hint="eastAsia"/>
          <w:color w:val="000000"/>
          <w:kern w:val="0"/>
          <w:sz w:val="32"/>
          <w:szCs w:val="32"/>
        </w:rPr>
        <w:t>、</w:t>
      </w:r>
      <w:r w:rsidR="00572CB5" w:rsidRPr="001D69E8">
        <w:rPr>
          <w:rFonts w:ascii="仿宋_GB2312" w:eastAsia="仿宋_GB2312" w:hAnsi="宋体" w:cs="Arial"/>
          <w:color w:val="000000"/>
          <w:kern w:val="0"/>
          <w:sz w:val="32"/>
          <w:szCs w:val="32"/>
        </w:rPr>
        <w:t>市（州）科技主管部门</w:t>
      </w:r>
      <w:r w:rsidR="00572CB5" w:rsidRPr="001D69E8">
        <w:rPr>
          <w:rFonts w:ascii="仿宋_GB2312" w:eastAsia="仿宋_GB2312" w:hAnsi="宋体" w:cs="Arial" w:hint="eastAsia"/>
          <w:color w:val="000000"/>
          <w:kern w:val="0"/>
          <w:sz w:val="32"/>
          <w:szCs w:val="32"/>
        </w:rPr>
        <w:t>，省级国合基地依托</w:t>
      </w:r>
      <w:r w:rsidR="0045595A" w:rsidRPr="001D69E8">
        <w:rPr>
          <w:rFonts w:ascii="仿宋_GB2312" w:eastAsia="仿宋_GB2312" w:hAnsi="宋体" w:cs="Arial" w:hint="eastAsia"/>
          <w:color w:val="000000"/>
          <w:kern w:val="0"/>
          <w:sz w:val="32"/>
          <w:szCs w:val="32"/>
        </w:rPr>
        <w:t>的部属院校、中央在川机构等</w:t>
      </w:r>
      <w:r w:rsidR="00572CB5" w:rsidRPr="001D69E8">
        <w:rPr>
          <w:rFonts w:ascii="仿宋_GB2312" w:eastAsia="仿宋_GB2312" w:hAnsi="宋体" w:cs="Arial" w:hint="eastAsia"/>
          <w:color w:val="000000"/>
          <w:kern w:val="0"/>
          <w:sz w:val="32"/>
          <w:szCs w:val="32"/>
        </w:rPr>
        <w:t>。推荐部门</w:t>
      </w:r>
      <w:r w:rsidR="001E4D47" w:rsidRPr="001D69E8">
        <w:rPr>
          <w:rFonts w:ascii="仿宋_GB2312" w:eastAsia="仿宋_GB2312" w:hAnsi="宋体" w:cs="Arial" w:hint="eastAsia"/>
          <w:color w:val="000000"/>
          <w:kern w:val="0"/>
          <w:sz w:val="32"/>
          <w:szCs w:val="32"/>
        </w:rPr>
        <w:t>负责</w:t>
      </w:r>
      <w:r w:rsidR="002C11A9" w:rsidRPr="001D69E8">
        <w:rPr>
          <w:rFonts w:ascii="仿宋_GB2312" w:eastAsia="仿宋_GB2312" w:hAnsi="宋体" w:cs="Arial" w:hint="eastAsia"/>
          <w:color w:val="000000"/>
          <w:kern w:val="0"/>
          <w:sz w:val="32"/>
          <w:szCs w:val="32"/>
        </w:rPr>
        <w:t>国</w:t>
      </w:r>
      <w:proofErr w:type="gramStart"/>
      <w:r w:rsidR="002C11A9" w:rsidRPr="001D69E8">
        <w:rPr>
          <w:rFonts w:ascii="仿宋_GB2312" w:eastAsia="仿宋_GB2312" w:hAnsi="宋体" w:cs="Arial" w:hint="eastAsia"/>
          <w:color w:val="000000"/>
          <w:kern w:val="0"/>
          <w:sz w:val="32"/>
          <w:szCs w:val="32"/>
        </w:rPr>
        <w:t>合基地</w:t>
      </w:r>
      <w:proofErr w:type="gramEnd"/>
      <w:r w:rsidR="001E4D47" w:rsidRPr="001D69E8">
        <w:rPr>
          <w:rFonts w:ascii="仿宋_GB2312" w:eastAsia="仿宋_GB2312" w:hAnsi="宋体" w:cs="Arial" w:hint="eastAsia"/>
          <w:color w:val="000000"/>
          <w:kern w:val="0"/>
          <w:sz w:val="32"/>
          <w:szCs w:val="32"/>
        </w:rPr>
        <w:t>的</w:t>
      </w:r>
      <w:r w:rsidR="00735F1B" w:rsidRPr="001D69E8">
        <w:rPr>
          <w:rFonts w:ascii="仿宋_GB2312" w:eastAsia="仿宋_GB2312" w:hAnsi="宋体" w:cs="Arial" w:hint="eastAsia"/>
          <w:color w:val="000000"/>
          <w:kern w:val="0"/>
          <w:sz w:val="32"/>
          <w:szCs w:val="32"/>
        </w:rPr>
        <w:t>申报推荐、</w:t>
      </w:r>
      <w:r w:rsidR="0045595A" w:rsidRPr="001D69E8">
        <w:rPr>
          <w:rFonts w:ascii="仿宋_GB2312" w:eastAsia="仿宋_GB2312" w:hAnsi="宋体" w:cs="Arial" w:hint="eastAsia"/>
          <w:color w:val="000000"/>
          <w:kern w:val="0"/>
          <w:sz w:val="32"/>
          <w:szCs w:val="32"/>
        </w:rPr>
        <w:t>监督督促</w:t>
      </w:r>
      <w:r w:rsidR="001E4D47" w:rsidRPr="001D69E8">
        <w:rPr>
          <w:rFonts w:ascii="仿宋_GB2312" w:eastAsia="仿宋_GB2312" w:hAnsi="宋体" w:cs="Arial" w:hint="eastAsia"/>
          <w:color w:val="000000"/>
          <w:kern w:val="0"/>
          <w:sz w:val="32"/>
          <w:szCs w:val="32"/>
        </w:rPr>
        <w:t>等</w:t>
      </w:r>
      <w:r w:rsidRPr="001D69E8">
        <w:rPr>
          <w:rFonts w:ascii="仿宋_GB2312" w:eastAsia="仿宋_GB2312" w:hAnsi="宋体" w:cs="Arial"/>
          <w:color w:val="000000"/>
          <w:kern w:val="0"/>
          <w:sz w:val="32"/>
          <w:szCs w:val="32"/>
        </w:rPr>
        <w:t>工作。</w:t>
      </w:r>
    </w:p>
    <w:p w:rsidR="000517B2" w:rsidRPr="00996123" w:rsidRDefault="000517B2" w:rsidP="009C1DEB">
      <w:pPr>
        <w:widowControl/>
        <w:spacing w:beforeLines="100" w:before="312" w:afterLines="50" w:after="156" w:line="550" w:lineRule="exact"/>
        <w:jc w:val="center"/>
        <w:rPr>
          <w:rFonts w:ascii="楷体" w:eastAsia="楷体" w:hAnsi="楷体" w:cs="Arial" w:hint="eastAsia"/>
          <w:b/>
          <w:kern w:val="0"/>
          <w:sz w:val="32"/>
          <w:szCs w:val="32"/>
        </w:rPr>
      </w:pPr>
      <w:r w:rsidRPr="00996123">
        <w:rPr>
          <w:rFonts w:ascii="楷体" w:eastAsia="楷体" w:hAnsi="楷体" w:cs="Arial" w:hint="eastAsia"/>
          <w:b/>
          <w:kern w:val="0"/>
          <w:sz w:val="32"/>
          <w:szCs w:val="32"/>
        </w:rPr>
        <w:t>第二章  申报条件</w:t>
      </w:r>
    </w:p>
    <w:p w:rsidR="000517B2" w:rsidRPr="00996123" w:rsidRDefault="003B3D04" w:rsidP="009C1DEB">
      <w:pPr>
        <w:spacing w:line="550" w:lineRule="exact"/>
        <w:ind w:firstLineChars="200" w:firstLine="643"/>
        <w:rPr>
          <w:rFonts w:ascii="仿宋_GB2312" w:eastAsia="仿宋_GB2312" w:hAnsi="宋体" w:cs="Arial" w:hint="eastAsia"/>
          <w:kern w:val="0"/>
          <w:sz w:val="32"/>
          <w:szCs w:val="32"/>
        </w:rPr>
      </w:pPr>
      <w:r w:rsidRPr="00996123">
        <w:rPr>
          <w:rFonts w:ascii="仿宋_GB2312" w:eastAsia="仿宋_GB2312" w:hAnsi="宋体" w:cs="Arial" w:hint="eastAsia"/>
          <w:b/>
          <w:kern w:val="0"/>
          <w:sz w:val="32"/>
          <w:szCs w:val="32"/>
        </w:rPr>
        <w:t>第</w:t>
      </w:r>
      <w:r w:rsidR="00EA5646" w:rsidRPr="00996123">
        <w:rPr>
          <w:rFonts w:ascii="仿宋_GB2312" w:eastAsia="仿宋_GB2312" w:hAnsi="宋体" w:cs="Arial" w:hint="eastAsia"/>
          <w:b/>
          <w:kern w:val="0"/>
          <w:sz w:val="32"/>
          <w:szCs w:val="32"/>
        </w:rPr>
        <w:t>六</w:t>
      </w:r>
      <w:r w:rsidR="000517B2" w:rsidRPr="00996123">
        <w:rPr>
          <w:rFonts w:ascii="仿宋_GB2312" w:eastAsia="仿宋_GB2312" w:hAnsi="宋体" w:cs="Arial" w:hint="eastAsia"/>
          <w:b/>
          <w:kern w:val="0"/>
          <w:sz w:val="32"/>
          <w:szCs w:val="32"/>
        </w:rPr>
        <w:t>条</w:t>
      </w:r>
      <w:r w:rsidR="000517B2" w:rsidRPr="00996123">
        <w:rPr>
          <w:rFonts w:ascii="宋体" w:eastAsia="仿宋_GB2312" w:hAnsi="宋体" w:cs="Arial" w:hint="eastAsia"/>
          <w:kern w:val="0"/>
          <w:sz w:val="32"/>
          <w:szCs w:val="32"/>
        </w:rPr>
        <w:t> </w:t>
      </w:r>
      <w:r w:rsidR="000517B2" w:rsidRPr="00996123">
        <w:rPr>
          <w:rFonts w:ascii="仿宋_GB2312" w:eastAsia="仿宋_GB2312" w:hAnsi="宋体" w:cs="Arial" w:hint="eastAsia"/>
          <w:kern w:val="0"/>
          <w:sz w:val="32"/>
          <w:szCs w:val="32"/>
        </w:rPr>
        <w:t>申报</w:t>
      </w:r>
      <w:r w:rsidR="001A532B" w:rsidRPr="00996123">
        <w:rPr>
          <w:rFonts w:ascii="仿宋_GB2312" w:eastAsia="仿宋_GB2312" w:hAnsi="宋体" w:cs="Arial" w:hint="eastAsia"/>
          <w:kern w:val="0"/>
          <w:sz w:val="32"/>
          <w:szCs w:val="32"/>
        </w:rPr>
        <w:t>省级</w:t>
      </w:r>
      <w:r w:rsidR="0069734A">
        <w:rPr>
          <w:rFonts w:ascii="仿宋_GB2312" w:eastAsia="仿宋_GB2312" w:hAnsi="宋体" w:cs="Arial" w:hint="eastAsia"/>
          <w:kern w:val="0"/>
          <w:sz w:val="32"/>
          <w:szCs w:val="32"/>
        </w:rPr>
        <w:t>国际科技合作基地</w:t>
      </w:r>
      <w:r w:rsidR="000517B2" w:rsidRPr="00996123">
        <w:rPr>
          <w:rFonts w:ascii="仿宋_GB2312" w:eastAsia="仿宋_GB2312" w:hAnsi="宋体" w:cs="Arial" w:hint="eastAsia"/>
          <w:kern w:val="0"/>
          <w:sz w:val="32"/>
          <w:szCs w:val="32"/>
        </w:rPr>
        <w:t>的单位应具备以下</w:t>
      </w:r>
      <w:r w:rsidR="003443EF">
        <w:rPr>
          <w:rFonts w:ascii="仿宋_GB2312" w:eastAsia="仿宋_GB2312" w:hAnsi="宋体" w:cs="Arial" w:hint="eastAsia"/>
          <w:kern w:val="0"/>
          <w:sz w:val="32"/>
          <w:szCs w:val="32"/>
        </w:rPr>
        <w:t>基本</w:t>
      </w:r>
      <w:r w:rsidR="000517B2" w:rsidRPr="00996123">
        <w:rPr>
          <w:rFonts w:ascii="仿宋_GB2312" w:eastAsia="仿宋_GB2312" w:hAnsi="宋体" w:cs="Arial" w:hint="eastAsia"/>
          <w:kern w:val="0"/>
          <w:sz w:val="32"/>
          <w:szCs w:val="32"/>
        </w:rPr>
        <w:t>条件:</w:t>
      </w:r>
    </w:p>
    <w:p w:rsidR="000517B2" w:rsidRPr="00996123" w:rsidRDefault="000517B2" w:rsidP="009C1DEB">
      <w:pPr>
        <w:spacing w:line="550" w:lineRule="exact"/>
        <w:ind w:firstLineChars="200" w:firstLine="640"/>
        <w:rPr>
          <w:rFonts w:ascii="仿宋_GB2312" w:eastAsia="仿宋_GB2312" w:hAnsi="宋体" w:cs="Arial" w:hint="eastAsia"/>
          <w:kern w:val="0"/>
          <w:sz w:val="32"/>
          <w:szCs w:val="32"/>
        </w:rPr>
      </w:pPr>
      <w:r w:rsidRPr="00996123">
        <w:rPr>
          <w:rFonts w:ascii="仿宋_GB2312" w:eastAsia="仿宋_GB2312" w:hAnsi="宋体" w:cs="Arial" w:hint="eastAsia"/>
          <w:kern w:val="0"/>
          <w:sz w:val="32"/>
          <w:szCs w:val="32"/>
        </w:rPr>
        <w:t>（一）在本省境内注册、具有独立法人资格的高等院校、科研院所、企业以及中介服务机构等</w:t>
      </w:r>
      <w:r w:rsidR="00EA5646" w:rsidRPr="00996123">
        <w:rPr>
          <w:rFonts w:ascii="仿宋_GB2312" w:eastAsia="仿宋_GB2312" w:hAnsi="宋体" w:cs="Arial" w:hint="eastAsia"/>
          <w:kern w:val="0"/>
          <w:sz w:val="32"/>
          <w:szCs w:val="32"/>
        </w:rPr>
        <w:t>。</w:t>
      </w:r>
    </w:p>
    <w:p w:rsidR="00EA5646" w:rsidRPr="00996123" w:rsidRDefault="00EA5646" w:rsidP="009C1DEB">
      <w:pPr>
        <w:spacing w:line="550" w:lineRule="exact"/>
        <w:ind w:firstLineChars="200" w:firstLine="640"/>
        <w:rPr>
          <w:rFonts w:ascii="仿宋_GB2312" w:eastAsia="仿宋_GB2312" w:hAnsi="宋体" w:cs="Arial" w:hint="eastAsia"/>
          <w:kern w:val="0"/>
          <w:sz w:val="32"/>
          <w:szCs w:val="32"/>
        </w:rPr>
      </w:pPr>
      <w:r w:rsidRPr="00996123">
        <w:rPr>
          <w:rFonts w:ascii="仿宋_GB2312" w:eastAsia="仿宋_GB2312" w:hAnsi="宋体" w:cs="Arial" w:hint="eastAsia"/>
          <w:kern w:val="0"/>
          <w:sz w:val="32"/>
          <w:szCs w:val="32"/>
        </w:rPr>
        <w:t>（二）申报主体为企业的，应当具有一定经济实力和产业规模，最近一年销售收入工业企业在一亿元以上，农业企业在两千万元以上。</w:t>
      </w:r>
    </w:p>
    <w:p w:rsidR="00893EED" w:rsidRPr="00996123" w:rsidRDefault="00893EED" w:rsidP="009C1DEB">
      <w:pPr>
        <w:spacing w:line="550" w:lineRule="exact"/>
        <w:ind w:firstLineChars="200" w:firstLine="643"/>
        <w:rPr>
          <w:rFonts w:ascii="仿宋_GB2312" w:eastAsia="仿宋_GB2312" w:hAnsi="宋体" w:cs="Arial"/>
          <w:kern w:val="0"/>
          <w:sz w:val="32"/>
          <w:szCs w:val="32"/>
        </w:rPr>
      </w:pPr>
      <w:r w:rsidRPr="00996123">
        <w:rPr>
          <w:rFonts w:ascii="仿宋_GB2312" w:eastAsia="仿宋_GB2312" w:hAnsi="宋体" w:cs="Arial" w:hint="eastAsia"/>
          <w:b/>
          <w:kern w:val="0"/>
          <w:sz w:val="32"/>
          <w:szCs w:val="32"/>
        </w:rPr>
        <w:t>第七条</w:t>
      </w:r>
      <w:r w:rsidRPr="00996123">
        <w:rPr>
          <w:rFonts w:ascii="宋体" w:eastAsia="仿宋_GB2312" w:hAnsi="宋体" w:cs="Arial" w:hint="eastAsia"/>
          <w:kern w:val="0"/>
          <w:sz w:val="32"/>
          <w:szCs w:val="32"/>
        </w:rPr>
        <w:t> </w:t>
      </w:r>
      <w:r w:rsidRPr="00996123">
        <w:rPr>
          <w:rFonts w:ascii="仿宋_GB2312" w:eastAsia="仿宋_GB2312" w:hAnsi="宋体" w:cs="Arial" w:hint="eastAsia"/>
          <w:kern w:val="0"/>
          <w:sz w:val="32"/>
          <w:szCs w:val="32"/>
        </w:rPr>
        <w:t>国际创新园申报条件</w:t>
      </w:r>
    </w:p>
    <w:p w:rsidR="00893EED" w:rsidRPr="00996123" w:rsidRDefault="00893EED" w:rsidP="009C1DEB">
      <w:pPr>
        <w:spacing w:line="550" w:lineRule="exact"/>
        <w:ind w:firstLineChars="200" w:firstLine="640"/>
        <w:rPr>
          <w:rFonts w:ascii="仿宋_GB2312" w:eastAsia="仿宋_GB2312" w:hAnsi="宋体" w:cs="Arial" w:hint="eastAsia"/>
          <w:kern w:val="0"/>
          <w:sz w:val="32"/>
          <w:szCs w:val="32"/>
        </w:rPr>
      </w:pPr>
      <w:r w:rsidRPr="00996123">
        <w:rPr>
          <w:rFonts w:ascii="仿宋_GB2312" w:eastAsia="仿宋_GB2312" w:hAnsi="宋体" w:cs="Arial" w:hint="eastAsia"/>
          <w:kern w:val="0"/>
          <w:sz w:val="32"/>
          <w:szCs w:val="32"/>
        </w:rPr>
        <w:lastRenderedPageBreak/>
        <w:t>国际创新园是</w:t>
      </w:r>
      <w:r w:rsidRPr="001D69E8">
        <w:rPr>
          <w:rFonts w:ascii="仿宋_GB2312" w:eastAsia="仿宋_GB2312" w:hAnsi="宋体" w:cs="Arial" w:hint="eastAsia"/>
          <w:color w:val="000000"/>
          <w:kern w:val="0"/>
          <w:sz w:val="32"/>
          <w:szCs w:val="32"/>
        </w:rPr>
        <w:t>依托</w:t>
      </w:r>
      <w:r w:rsidR="003C4A38" w:rsidRPr="001D69E8">
        <w:rPr>
          <w:rFonts w:ascii="仿宋_GB2312" w:eastAsia="仿宋_GB2312" w:hAnsi="宋体" w:cs="Arial" w:hint="eastAsia"/>
          <w:color w:val="000000"/>
          <w:kern w:val="0"/>
          <w:sz w:val="32"/>
          <w:szCs w:val="32"/>
        </w:rPr>
        <w:t>高新区、经济开发区</w:t>
      </w:r>
      <w:r w:rsidRPr="001D69E8">
        <w:rPr>
          <w:rFonts w:ascii="仿宋_GB2312" w:eastAsia="仿宋_GB2312" w:hAnsi="宋体" w:cs="Arial" w:hint="eastAsia"/>
          <w:color w:val="000000"/>
          <w:kern w:val="0"/>
          <w:sz w:val="32"/>
          <w:szCs w:val="32"/>
        </w:rPr>
        <w:t>或者</w:t>
      </w:r>
      <w:r w:rsidR="003C075B" w:rsidRPr="001D69E8">
        <w:rPr>
          <w:rFonts w:ascii="仿宋_GB2312" w:eastAsia="仿宋_GB2312" w:hAnsi="宋体" w:cs="Arial" w:hint="eastAsia"/>
          <w:color w:val="000000"/>
          <w:kern w:val="0"/>
          <w:sz w:val="32"/>
          <w:szCs w:val="32"/>
        </w:rPr>
        <w:t>大学科技园</w:t>
      </w:r>
      <w:r w:rsidR="003C4A38" w:rsidRPr="001D69E8">
        <w:rPr>
          <w:rFonts w:ascii="仿宋_GB2312" w:eastAsia="仿宋_GB2312" w:hAnsi="宋体" w:cs="Arial" w:hint="eastAsia"/>
          <w:color w:val="000000"/>
          <w:kern w:val="0"/>
          <w:sz w:val="32"/>
          <w:szCs w:val="32"/>
        </w:rPr>
        <w:t>等</w:t>
      </w:r>
      <w:r w:rsidR="003C4A38" w:rsidRPr="00996123">
        <w:rPr>
          <w:rFonts w:ascii="仿宋_GB2312" w:eastAsia="仿宋_GB2312" w:hAnsi="宋体" w:cs="Arial" w:hint="eastAsia"/>
          <w:kern w:val="0"/>
          <w:sz w:val="32"/>
          <w:szCs w:val="32"/>
        </w:rPr>
        <w:t>实体</w:t>
      </w:r>
      <w:r w:rsidR="009A7CFE" w:rsidRPr="00996123">
        <w:rPr>
          <w:rFonts w:ascii="仿宋_GB2312" w:eastAsia="仿宋_GB2312" w:hAnsi="宋体" w:cs="Arial" w:hint="eastAsia"/>
          <w:kern w:val="0"/>
          <w:sz w:val="32"/>
          <w:szCs w:val="32"/>
        </w:rPr>
        <w:t>，由科技厅与各市（州）政府共建</w:t>
      </w:r>
      <w:r w:rsidRPr="00996123">
        <w:rPr>
          <w:rFonts w:ascii="仿宋_GB2312" w:eastAsia="仿宋_GB2312" w:hAnsi="宋体" w:cs="Arial" w:hint="eastAsia"/>
          <w:kern w:val="0"/>
          <w:sz w:val="32"/>
          <w:szCs w:val="32"/>
        </w:rPr>
        <w:t>，集研发、孵化和产业化功能为一体，具有一定国际产业技术转移承接能力的国际科技合作基地。申报国际创新</w:t>
      </w:r>
      <w:proofErr w:type="gramStart"/>
      <w:r w:rsidRPr="00996123">
        <w:rPr>
          <w:rFonts w:ascii="仿宋_GB2312" w:eastAsia="仿宋_GB2312" w:hAnsi="宋体" w:cs="Arial" w:hint="eastAsia"/>
          <w:kern w:val="0"/>
          <w:sz w:val="32"/>
          <w:szCs w:val="32"/>
        </w:rPr>
        <w:t>园应当</w:t>
      </w:r>
      <w:proofErr w:type="gramEnd"/>
      <w:r w:rsidRPr="00996123">
        <w:rPr>
          <w:rFonts w:ascii="仿宋_GB2312" w:eastAsia="仿宋_GB2312" w:hAnsi="宋体" w:cs="Arial" w:hint="eastAsia"/>
          <w:kern w:val="0"/>
          <w:sz w:val="32"/>
          <w:szCs w:val="32"/>
        </w:rPr>
        <w:t>具备以下条件：</w:t>
      </w:r>
    </w:p>
    <w:p w:rsidR="00893EED" w:rsidRPr="00996123" w:rsidRDefault="009A7CFE" w:rsidP="009C1DEB">
      <w:pPr>
        <w:spacing w:line="550" w:lineRule="exact"/>
        <w:ind w:firstLineChars="200" w:firstLine="640"/>
        <w:rPr>
          <w:rFonts w:ascii="仿宋_GB2312" w:eastAsia="仿宋_GB2312" w:hAnsi="宋体" w:cs="Arial" w:hint="eastAsia"/>
          <w:kern w:val="0"/>
          <w:sz w:val="32"/>
          <w:szCs w:val="32"/>
        </w:rPr>
      </w:pPr>
      <w:r w:rsidRPr="00996123">
        <w:rPr>
          <w:rFonts w:ascii="仿宋_GB2312" w:eastAsia="仿宋_GB2312" w:hAnsi="宋体" w:cs="Arial" w:hint="eastAsia"/>
          <w:kern w:val="0"/>
          <w:sz w:val="32"/>
          <w:szCs w:val="32"/>
        </w:rPr>
        <w:t>（</w:t>
      </w:r>
      <w:r w:rsidR="004F7821">
        <w:rPr>
          <w:rFonts w:ascii="仿宋_GB2312" w:eastAsia="仿宋_GB2312" w:hAnsi="宋体" w:cs="Arial" w:hint="eastAsia"/>
          <w:kern w:val="0"/>
          <w:sz w:val="32"/>
          <w:szCs w:val="32"/>
        </w:rPr>
        <w:t>一</w:t>
      </w:r>
      <w:r w:rsidRPr="00996123">
        <w:rPr>
          <w:rFonts w:ascii="仿宋_GB2312" w:eastAsia="仿宋_GB2312" w:hAnsi="宋体" w:cs="Arial" w:hint="eastAsia"/>
          <w:kern w:val="0"/>
          <w:sz w:val="32"/>
          <w:szCs w:val="32"/>
        </w:rPr>
        <w:t>）</w:t>
      </w:r>
      <w:r w:rsidR="00893EED" w:rsidRPr="00996123">
        <w:rPr>
          <w:rFonts w:ascii="仿宋_GB2312" w:eastAsia="仿宋_GB2312" w:hAnsi="宋体" w:cs="Arial" w:hint="eastAsia"/>
          <w:kern w:val="0"/>
          <w:sz w:val="32"/>
          <w:szCs w:val="32"/>
        </w:rPr>
        <w:t>具有技术研发、企业孵化、技术产业化、智力引进等多种功能和条件，是</w:t>
      </w:r>
      <w:r w:rsidR="00D113FB">
        <w:rPr>
          <w:rFonts w:ascii="仿宋_GB2312" w:eastAsia="仿宋_GB2312" w:hAnsi="宋体" w:cs="Arial" w:hint="eastAsia"/>
          <w:kern w:val="0"/>
          <w:sz w:val="32"/>
          <w:szCs w:val="32"/>
        </w:rPr>
        <w:t>所在</w:t>
      </w:r>
      <w:r w:rsidR="00893EED" w:rsidRPr="00996123">
        <w:rPr>
          <w:rFonts w:ascii="仿宋_GB2312" w:eastAsia="仿宋_GB2312" w:hAnsi="宋体" w:cs="Arial" w:hint="eastAsia"/>
          <w:kern w:val="0"/>
          <w:sz w:val="32"/>
          <w:szCs w:val="32"/>
        </w:rPr>
        <w:t>领域或者地区研发力量聚集的重要平台。</w:t>
      </w:r>
    </w:p>
    <w:p w:rsidR="00893EED" w:rsidRPr="00996123" w:rsidRDefault="004F7821" w:rsidP="009C1DEB">
      <w:pPr>
        <w:spacing w:line="550" w:lineRule="exact"/>
        <w:ind w:firstLineChars="200" w:firstLine="640"/>
        <w:rPr>
          <w:rFonts w:ascii="仿宋_GB2312" w:eastAsia="仿宋_GB2312" w:hAnsi="宋体" w:cs="Arial" w:hint="eastAsia"/>
          <w:kern w:val="0"/>
          <w:sz w:val="32"/>
          <w:szCs w:val="32"/>
        </w:rPr>
      </w:pPr>
      <w:r>
        <w:rPr>
          <w:rFonts w:ascii="仿宋_GB2312" w:eastAsia="仿宋_GB2312" w:hAnsi="宋体" w:cs="Arial" w:hint="eastAsia"/>
          <w:kern w:val="0"/>
          <w:sz w:val="32"/>
          <w:szCs w:val="32"/>
        </w:rPr>
        <w:t>（二</w:t>
      </w:r>
      <w:r w:rsidR="009A7CFE" w:rsidRPr="00996123">
        <w:rPr>
          <w:rFonts w:ascii="仿宋_GB2312" w:eastAsia="仿宋_GB2312" w:hAnsi="宋体" w:cs="Arial" w:hint="eastAsia"/>
          <w:kern w:val="0"/>
          <w:sz w:val="32"/>
          <w:szCs w:val="32"/>
        </w:rPr>
        <w:t>）</w:t>
      </w:r>
      <w:r w:rsidR="00893EED" w:rsidRPr="00996123">
        <w:rPr>
          <w:rFonts w:ascii="仿宋_GB2312" w:eastAsia="仿宋_GB2312" w:hAnsi="宋体" w:cs="Arial" w:hint="eastAsia"/>
          <w:kern w:val="0"/>
          <w:sz w:val="32"/>
          <w:szCs w:val="32"/>
        </w:rPr>
        <w:t>入园的高新技术企业或者创新型（试点）企业达10户以上，</w:t>
      </w:r>
      <w:r w:rsidR="00E348C0" w:rsidRPr="00996123">
        <w:rPr>
          <w:rFonts w:ascii="仿宋_GB2312" w:eastAsia="仿宋_GB2312" w:hAnsi="宋体" w:cs="Arial" w:hint="eastAsia"/>
          <w:kern w:val="0"/>
          <w:sz w:val="32"/>
          <w:szCs w:val="32"/>
        </w:rPr>
        <w:t>孵化器</w:t>
      </w:r>
      <w:r w:rsidR="00893EED" w:rsidRPr="00996123">
        <w:rPr>
          <w:rFonts w:ascii="仿宋_GB2312" w:eastAsia="仿宋_GB2312" w:hAnsi="宋体" w:cs="Arial" w:hint="eastAsia"/>
          <w:kern w:val="0"/>
          <w:sz w:val="32"/>
          <w:szCs w:val="32"/>
        </w:rPr>
        <w:t>、</w:t>
      </w:r>
      <w:r w:rsidR="00E348C0" w:rsidRPr="00996123">
        <w:rPr>
          <w:rFonts w:ascii="仿宋_GB2312" w:eastAsia="仿宋_GB2312" w:hAnsi="宋体" w:cs="Arial" w:hint="eastAsia"/>
          <w:kern w:val="0"/>
          <w:sz w:val="32"/>
          <w:szCs w:val="32"/>
        </w:rPr>
        <w:t>技术转移中心、</w:t>
      </w:r>
      <w:r w:rsidR="00893EED" w:rsidRPr="00996123">
        <w:rPr>
          <w:rFonts w:ascii="仿宋_GB2312" w:eastAsia="仿宋_GB2312" w:hAnsi="宋体" w:cs="Arial" w:hint="eastAsia"/>
          <w:kern w:val="0"/>
          <w:sz w:val="32"/>
          <w:szCs w:val="32"/>
        </w:rPr>
        <w:t>工程技术研究中心等创新平台达</w:t>
      </w:r>
      <w:r w:rsidR="00FB5737" w:rsidRPr="00996123">
        <w:rPr>
          <w:rFonts w:ascii="仿宋_GB2312" w:eastAsia="仿宋_GB2312" w:hAnsi="宋体" w:cs="Arial" w:hint="eastAsia"/>
          <w:kern w:val="0"/>
          <w:sz w:val="32"/>
          <w:szCs w:val="32"/>
        </w:rPr>
        <w:t>3</w:t>
      </w:r>
      <w:r w:rsidR="00893EED" w:rsidRPr="00996123">
        <w:rPr>
          <w:rFonts w:ascii="仿宋_GB2312" w:eastAsia="仿宋_GB2312" w:hAnsi="宋体" w:cs="Arial" w:hint="eastAsia"/>
          <w:kern w:val="0"/>
          <w:sz w:val="32"/>
          <w:szCs w:val="32"/>
        </w:rPr>
        <w:t>个以上。</w:t>
      </w:r>
    </w:p>
    <w:p w:rsidR="00893EED" w:rsidRPr="00996123" w:rsidRDefault="004F7821" w:rsidP="009C1DEB">
      <w:pPr>
        <w:spacing w:line="550" w:lineRule="exact"/>
        <w:ind w:firstLineChars="200" w:firstLine="640"/>
        <w:rPr>
          <w:rFonts w:ascii="仿宋_GB2312" w:eastAsia="仿宋_GB2312" w:hAnsi="宋体" w:cs="Arial" w:hint="eastAsia"/>
          <w:kern w:val="0"/>
          <w:sz w:val="32"/>
          <w:szCs w:val="32"/>
        </w:rPr>
      </w:pPr>
      <w:r>
        <w:rPr>
          <w:rFonts w:ascii="仿宋_GB2312" w:eastAsia="仿宋_GB2312" w:hAnsi="宋体" w:cs="Arial" w:hint="eastAsia"/>
          <w:kern w:val="0"/>
          <w:sz w:val="32"/>
          <w:szCs w:val="32"/>
        </w:rPr>
        <w:t>（三</w:t>
      </w:r>
      <w:r w:rsidR="009A7CFE" w:rsidRPr="00996123">
        <w:rPr>
          <w:rFonts w:ascii="仿宋_GB2312" w:eastAsia="仿宋_GB2312" w:hAnsi="宋体" w:cs="Arial" w:hint="eastAsia"/>
          <w:kern w:val="0"/>
          <w:sz w:val="32"/>
          <w:szCs w:val="32"/>
        </w:rPr>
        <w:t>）</w:t>
      </w:r>
      <w:r w:rsidR="00893EED" w:rsidRPr="00996123">
        <w:rPr>
          <w:rFonts w:ascii="仿宋_GB2312" w:eastAsia="仿宋_GB2312" w:hAnsi="宋体" w:cs="Arial" w:hint="eastAsia"/>
          <w:kern w:val="0"/>
          <w:sz w:val="32"/>
          <w:szCs w:val="32"/>
        </w:rPr>
        <w:t>吸引2个以上海外研发机构或者研发团队入驻园区。</w:t>
      </w:r>
    </w:p>
    <w:p w:rsidR="00893EED" w:rsidRPr="00996123" w:rsidRDefault="007D3611" w:rsidP="009C1DEB">
      <w:pPr>
        <w:spacing w:line="550" w:lineRule="exact"/>
        <w:ind w:firstLineChars="200" w:firstLine="640"/>
        <w:rPr>
          <w:rFonts w:ascii="仿宋_GB2312" w:eastAsia="仿宋_GB2312" w:hAnsi="宋体" w:cs="Arial" w:hint="eastAsia"/>
          <w:kern w:val="0"/>
          <w:sz w:val="32"/>
          <w:szCs w:val="32"/>
        </w:rPr>
      </w:pPr>
      <w:r>
        <w:rPr>
          <w:rFonts w:ascii="仿宋_GB2312" w:eastAsia="仿宋_GB2312" w:hAnsi="宋体" w:cs="Arial" w:hint="eastAsia"/>
          <w:kern w:val="0"/>
          <w:sz w:val="32"/>
          <w:szCs w:val="32"/>
        </w:rPr>
        <w:t>（四）</w:t>
      </w:r>
      <w:r w:rsidR="00893EED" w:rsidRPr="00996123">
        <w:rPr>
          <w:rFonts w:ascii="仿宋_GB2312" w:eastAsia="仿宋_GB2312" w:hAnsi="宋体" w:cs="Arial" w:hint="eastAsia"/>
          <w:kern w:val="0"/>
          <w:sz w:val="32"/>
          <w:szCs w:val="32"/>
        </w:rPr>
        <w:t>建有国际科技合作的管理机构，与5个以上国外政府、知名企业、研发机构等建立长期稳定的合作关系，在</w:t>
      </w:r>
      <w:r w:rsidR="003C4A38" w:rsidRPr="00996123">
        <w:rPr>
          <w:rFonts w:ascii="仿宋_GB2312" w:eastAsia="仿宋_GB2312" w:hAnsi="宋体" w:cs="Arial" w:hint="eastAsia"/>
          <w:kern w:val="0"/>
          <w:sz w:val="32"/>
          <w:szCs w:val="32"/>
        </w:rPr>
        <w:t>提升科技创新能力</w:t>
      </w:r>
      <w:r w:rsidR="00893EED" w:rsidRPr="00996123">
        <w:rPr>
          <w:rFonts w:ascii="仿宋_GB2312" w:eastAsia="仿宋_GB2312" w:hAnsi="宋体" w:cs="Arial" w:hint="eastAsia"/>
          <w:kern w:val="0"/>
          <w:sz w:val="32"/>
          <w:szCs w:val="32"/>
        </w:rPr>
        <w:t>和推动产业结构升级等方面取得显著成绩。</w:t>
      </w:r>
    </w:p>
    <w:p w:rsidR="00893EED" w:rsidRPr="00996123" w:rsidRDefault="00893EED" w:rsidP="009C1DEB">
      <w:pPr>
        <w:spacing w:line="550" w:lineRule="exact"/>
        <w:ind w:firstLineChars="200" w:firstLine="643"/>
        <w:rPr>
          <w:rFonts w:ascii="仿宋_GB2312" w:eastAsia="仿宋_GB2312" w:hAnsi="宋体" w:cs="Arial" w:hint="eastAsia"/>
          <w:kern w:val="0"/>
          <w:sz w:val="32"/>
          <w:szCs w:val="32"/>
        </w:rPr>
      </w:pPr>
      <w:r w:rsidRPr="00996123">
        <w:rPr>
          <w:rFonts w:ascii="仿宋_GB2312" w:eastAsia="仿宋_GB2312" w:hAnsi="宋体" w:cs="Arial" w:hint="eastAsia"/>
          <w:b/>
          <w:kern w:val="0"/>
          <w:sz w:val="32"/>
          <w:szCs w:val="32"/>
        </w:rPr>
        <w:t>第</w:t>
      </w:r>
      <w:r w:rsidR="00EA5646" w:rsidRPr="00996123">
        <w:rPr>
          <w:rFonts w:ascii="仿宋_GB2312" w:eastAsia="仿宋_GB2312" w:hAnsi="宋体" w:cs="Arial" w:hint="eastAsia"/>
          <w:b/>
          <w:kern w:val="0"/>
          <w:sz w:val="32"/>
          <w:szCs w:val="32"/>
        </w:rPr>
        <w:t>八</w:t>
      </w:r>
      <w:r w:rsidRPr="00996123">
        <w:rPr>
          <w:rFonts w:ascii="仿宋_GB2312" w:eastAsia="仿宋_GB2312" w:hAnsi="宋体" w:cs="Arial" w:hint="eastAsia"/>
          <w:b/>
          <w:kern w:val="0"/>
          <w:sz w:val="32"/>
          <w:szCs w:val="32"/>
        </w:rPr>
        <w:t>条</w:t>
      </w:r>
      <w:r w:rsidRPr="00996123">
        <w:rPr>
          <w:rFonts w:ascii="仿宋_GB2312" w:eastAsia="仿宋_GB2312" w:hAnsi="宋体" w:cs="Arial" w:hint="eastAsia"/>
          <w:b/>
          <w:kern w:val="0"/>
          <w:sz w:val="32"/>
          <w:szCs w:val="32"/>
        </w:rPr>
        <w:t> </w:t>
      </w:r>
      <w:r w:rsidRPr="00996123">
        <w:rPr>
          <w:rFonts w:ascii="仿宋_GB2312" w:eastAsia="仿宋_GB2312" w:hAnsi="宋体" w:cs="Arial" w:hint="eastAsia"/>
          <w:kern w:val="0"/>
          <w:sz w:val="32"/>
          <w:szCs w:val="32"/>
        </w:rPr>
        <w:t>国际联合研究中心申报条件</w:t>
      </w:r>
    </w:p>
    <w:p w:rsidR="00893EED" w:rsidRPr="00996123" w:rsidRDefault="00893EED" w:rsidP="009C1DEB">
      <w:pPr>
        <w:spacing w:line="550" w:lineRule="exact"/>
        <w:ind w:firstLineChars="200" w:firstLine="640"/>
        <w:rPr>
          <w:rFonts w:ascii="仿宋_GB2312" w:eastAsia="仿宋_GB2312" w:hAnsi="宋体" w:cs="Arial" w:hint="eastAsia"/>
          <w:kern w:val="0"/>
          <w:sz w:val="32"/>
          <w:szCs w:val="32"/>
        </w:rPr>
      </w:pPr>
      <w:r w:rsidRPr="00996123">
        <w:rPr>
          <w:rFonts w:ascii="仿宋_GB2312" w:eastAsia="仿宋_GB2312" w:hAnsi="宋体" w:cs="Arial" w:hint="eastAsia"/>
          <w:kern w:val="0"/>
          <w:sz w:val="32"/>
          <w:szCs w:val="32"/>
        </w:rPr>
        <w:t>国际联合研究中心是依托</w:t>
      </w:r>
      <w:r w:rsidR="00022F24" w:rsidRPr="00996123">
        <w:rPr>
          <w:rFonts w:ascii="仿宋_GB2312" w:eastAsia="仿宋_GB2312" w:hAnsi="宋体" w:cs="Arial" w:hint="eastAsia"/>
          <w:kern w:val="0"/>
          <w:sz w:val="32"/>
          <w:szCs w:val="32"/>
        </w:rPr>
        <w:t>四川</w:t>
      </w:r>
      <w:r w:rsidRPr="00996123">
        <w:rPr>
          <w:rFonts w:ascii="仿宋_GB2312" w:eastAsia="仿宋_GB2312" w:hAnsi="宋体" w:cs="Arial" w:hint="eastAsia"/>
          <w:kern w:val="0"/>
          <w:sz w:val="32"/>
          <w:szCs w:val="32"/>
        </w:rPr>
        <w:t>省具有高水平科技研发能力的机构，旨在推进先进技术引进吸收再创新，</w:t>
      </w:r>
      <w:r w:rsidR="00D113FB">
        <w:rPr>
          <w:rFonts w:ascii="仿宋_GB2312" w:eastAsia="仿宋_GB2312" w:hAnsi="宋体" w:cs="Arial" w:hint="eastAsia"/>
          <w:kern w:val="0"/>
          <w:sz w:val="32"/>
          <w:szCs w:val="32"/>
        </w:rPr>
        <w:t>或促进先进技术及优势</w:t>
      </w:r>
      <w:r w:rsidR="003C075B">
        <w:rPr>
          <w:rFonts w:ascii="仿宋_GB2312" w:eastAsia="仿宋_GB2312" w:hAnsi="宋体" w:cs="Arial" w:hint="eastAsia"/>
          <w:kern w:val="0"/>
          <w:sz w:val="32"/>
          <w:szCs w:val="32"/>
        </w:rPr>
        <w:t>领域</w:t>
      </w:r>
      <w:r w:rsidR="00D113FB">
        <w:rPr>
          <w:rFonts w:ascii="仿宋_GB2312" w:eastAsia="仿宋_GB2312" w:hAnsi="宋体" w:cs="Arial" w:hint="eastAsia"/>
          <w:kern w:val="0"/>
          <w:sz w:val="32"/>
          <w:szCs w:val="32"/>
        </w:rPr>
        <w:t>“走出去”，</w:t>
      </w:r>
      <w:r w:rsidRPr="00996123">
        <w:rPr>
          <w:rFonts w:ascii="仿宋_GB2312" w:eastAsia="仿宋_GB2312" w:hAnsi="宋体" w:cs="Arial" w:hint="eastAsia"/>
          <w:kern w:val="0"/>
          <w:sz w:val="32"/>
          <w:szCs w:val="32"/>
        </w:rPr>
        <w:t>与国外科研机构合作共建的国际科技合作基地。申报国际联合研究中心应当具备以下条件：</w:t>
      </w:r>
    </w:p>
    <w:p w:rsidR="00893EED" w:rsidRPr="00996123" w:rsidRDefault="00893EED" w:rsidP="009C1DEB">
      <w:pPr>
        <w:spacing w:line="550" w:lineRule="exact"/>
        <w:ind w:firstLineChars="200" w:firstLine="640"/>
        <w:rPr>
          <w:rFonts w:ascii="仿宋_GB2312" w:eastAsia="仿宋_GB2312" w:hAnsi="宋体" w:cs="Arial" w:hint="eastAsia"/>
          <w:kern w:val="0"/>
          <w:sz w:val="32"/>
          <w:szCs w:val="32"/>
        </w:rPr>
      </w:pPr>
      <w:r w:rsidRPr="00996123">
        <w:rPr>
          <w:rFonts w:ascii="仿宋_GB2312" w:eastAsia="仿宋_GB2312" w:hAnsi="宋体" w:cs="Arial" w:hint="eastAsia"/>
          <w:kern w:val="0"/>
          <w:sz w:val="32"/>
          <w:szCs w:val="32"/>
        </w:rPr>
        <w:t>（一）承担过省级以上国际科技合作项目，并通过联合研究，开发出2项以上新技术或者新产品。</w:t>
      </w:r>
    </w:p>
    <w:p w:rsidR="00EA5646" w:rsidRPr="00996123" w:rsidRDefault="00893EED" w:rsidP="009C1DEB">
      <w:pPr>
        <w:spacing w:line="550" w:lineRule="exact"/>
        <w:ind w:firstLineChars="200" w:firstLine="640"/>
        <w:rPr>
          <w:rFonts w:ascii="仿宋_GB2312" w:eastAsia="仿宋_GB2312" w:hAnsi="宋体" w:cs="Arial" w:hint="eastAsia"/>
          <w:kern w:val="0"/>
          <w:sz w:val="32"/>
          <w:szCs w:val="32"/>
        </w:rPr>
      </w:pPr>
      <w:r w:rsidRPr="00996123">
        <w:rPr>
          <w:rFonts w:ascii="仿宋_GB2312" w:eastAsia="仿宋_GB2312" w:hAnsi="宋体" w:cs="Arial" w:hint="eastAsia"/>
          <w:kern w:val="0"/>
          <w:sz w:val="32"/>
          <w:szCs w:val="32"/>
        </w:rPr>
        <w:t>（</w:t>
      </w:r>
      <w:r w:rsidR="00EA5646" w:rsidRPr="00996123">
        <w:rPr>
          <w:rFonts w:ascii="仿宋_GB2312" w:eastAsia="仿宋_GB2312" w:hAnsi="宋体" w:cs="Arial" w:hint="eastAsia"/>
          <w:kern w:val="0"/>
          <w:sz w:val="32"/>
          <w:szCs w:val="32"/>
        </w:rPr>
        <w:t>二</w:t>
      </w:r>
      <w:r w:rsidRPr="00996123">
        <w:rPr>
          <w:rFonts w:ascii="仿宋_GB2312" w:eastAsia="仿宋_GB2312" w:hAnsi="宋体" w:cs="Arial" w:hint="eastAsia"/>
          <w:kern w:val="0"/>
          <w:sz w:val="32"/>
          <w:szCs w:val="32"/>
        </w:rPr>
        <w:t>）与世界著名的科研院所、大学和高新技术企业建立长期合作伙伴关系，</w:t>
      </w:r>
      <w:r w:rsidR="00EA5646" w:rsidRPr="00996123">
        <w:rPr>
          <w:rFonts w:ascii="仿宋_GB2312" w:eastAsia="仿宋_GB2312" w:hAnsi="宋体" w:cs="Arial"/>
          <w:kern w:val="0"/>
          <w:sz w:val="32"/>
          <w:szCs w:val="32"/>
        </w:rPr>
        <w:t>双方科研人员长期或短期交流互访累积已达到</w:t>
      </w:r>
      <w:r w:rsidR="00EA5646" w:rsidRPr="00996123">
        <w:rPr>
          <w:rFonts w:ascii="仿宋_GB2312" w:eastAsia="仿宋_GB2312" w:hAnsi="宋体" w:cs="Arial"/>
          <w:kern w:val="0"/>
          <w:sz w:val="32"/>
          <w:szCs w:val="32"/>
        </w:rPr>
        <w:lastRenderedPageBreak/>
        <w:t>10人次以上，已经开展了实质性的联合研发工作并取得了有影响的国际科技合作成果。在所申报领域近三年发表SCI或EI论文20篇（含）以上，其中中外联合发表论文不少于5篇</w:t>
      </w:r>
      <w:r w:rsidR="00EA5646" w:rsidRPr="00996123">
        <w:rPr>
          <w:rFonts w:ascii="仿宋_GB2312" w:eastAsia="仿宋_GB2312" w:hAnsi="宋体" w:cs="Arial" w:hint="eastAsia"/>
          <w:kern w:val="0"/>
          <w:sz w:val="32"/>
          <w:szCs w:val="32"/>
        </w:rPr>
        <w:t>。</w:t>
      </w:r>
    </w:p>
    <w:p w:rsidR="00893EED" w:rsidRPr="00996123" w:rsidRDefault="00893EED" w:rsidP="009C1DEB">
      <w:pPr>
        <w:spacing w:line="550" w:lineRule="exact"/>
        <w:ind w:firstLineChars="200" w:firstLine="640"/>
        <w:rPr>
          <w:rFonts w:ascii="仿宋_GB2312" w:eastAsia="仿宋_GB2312" w:hAnsi="宋体" w:cs="Arial" w:hint="eastAsia"/>
          <w:kern w:val="0"/>
          <w:sz w:val="32"/>
          <w:szCs w:val="32"/>
        </w:rPr>
      </w:pPr>
      <w:r w:rsidRPr="00996123">
        <w:rPr>
          <w:rFonts w:ascii="仿宋_GB2312" w:eastAsia="仿宋_GB2312" w:hAnsi="宋体" w:cs="Arial" w:hint="eastAsia"/>
          <w:kern w:val="0"/>
          <w:sz w:val="32"/>
          <w:szCs w:val="32"/>
        </w:rPr>
        <w:t>（</w:t>
      </w:r>
      <w:r w:rsidR="00EA5646" w:rsidRPr="00996123">
        <w:rPr>
          <w:rFonts w:ascii="仿宋_GB2312" w:eastAsia="仿宋_GB2312" w:hAnsi="宋体" w:cs="Arial" w:hint="eastAsia"/>
          <w:kern w:val="0"/>
          <w:sz w:val="32"/>
          <w:szCs w:val="32"/>
        </w:rPr>
        <w:t>三</w:t>
      </w:r>
      <w:r w:rsidRPr="00996123">
        <w:rPr>
          <w:rFonts w:ascii="仿宋_GB2312" w:eastAsia="仿宋_GB2312" w:hAnsi="宋体" w:cs="Arial" w:hint="eastAsia"/>
          <w:kern w:val="0"/>
          <w:sz w:val="32"/>
          <w:szCs w:val="32"/>
        </w:rPr>
        <w:t>）拥有自主知识产权的技术或者产品，核心技术或者产品获得3件（项）以上国家知识产权授权（认证），或者2项以上研发成果获得省级以上科学技术奖励。</w:t>
      </w:r>
    </w:p>
    <w:p w:rsidR="00893EED" w:rsidRPr="00996123" w:rsidRDefault="00893EED" w:rsidP="009C1DEB">
      <w:pPr>
        <w:spacing w:line="550" w:lineRule="exact"/>
        <w:ind w:firstLineChars="200" w:firstLine="640"/>
        <w:rPr>
          <w:rFonts w:ascii="仿宋_GB2312" w:eastAsia="仿宋_GB2312" w:hAnsi="宋体" w:cs="Arial" w:hint="eastAsia"/>
          <w:kern w:val="0"/>
          <w:sz w:val="32"/>
          <w:szCs w:val="32"/>
        </w:rPr>
      </w:pPr>
      <w:r w:rsidRPr="00996123">
        <w:rPr>
          <w:rFonts w:ascii="仿宋_GB2312" w:eastAsia="仿宋_GB2312" w:hAnsi="宋体" w:cs="Arial" w:hint="eastAsia"/>
          <w:kern w:val="0"/>
          <w:sz w:val="32"/>
          <w:szCs w:val="32"/>
        </w:rPr>
        <w:t>（</w:t>
      </w:r>
      <w:r w:rsidR="00EA5646" w:rsidRPr="00996123">
        <w:rPr>
          <w:rFonts w:ascii="仿宋_GB2312" w:eastAsia="仿宋_GB2312" w:hAnsi="宋体" w:cs="Arial" w:hint="eastAsia"/>
          <w:kern w:val="0"/>
          <w:sz w:val="32"/>
          <w:szCs w:val="32"/>
        </w:rPr>
        <w:t>四</w:t>
      </w:r>
      <w:r w:rsidRPr="00996123">
        <w:rPr>
          <w:rFonts w:ascii="仿宋_GB2312" w:eastAsia="仿宋_GB2312" w:hAnsi="宋体" w:cs="Arial" w:hint="eastAsia"/>
          <w:kern w:val="0"/>
          <w:sz w:val="32"/>
          <w:szCs w:val="32"/>
        </w:rPr>
        <w:t>）拥有国家或者省级重点实验室、工程技术研究中心或者院士专家工作站等创新平台，并具有国际化发展布局和能力的，可以获得优先认定。</w:t>
      </w:r>
    </w:p>
    <w:p w:rsidR="00893EED" w:rsidRPr="00996123" w:rsidRDefault="00893EED" w:rsidP="009C1DEB">
      <w:pPr>
        <w:spacing w:line="550" w:lineRule="exact"/>
        <w:ind w:firstLineChars="200" w:firstLine="643"/>
        <w:rPr>
          <w:rFonts w:ascii="仿宋_GB2312" w:eastAsia="仿宋_GB2312" w:hAnsi="宋体" w:cs="Arial" w:hint="eastAsia"/>
          <w:kern w:val="0"/>
          <w:sz w:val="32"/>
          <w:szCs w:val="32"/>
        </w:rPr>
      </w:pPr>
      <w:r w:rsidRPr="00996123">
        <w:rPr>
          <w:rFonts w:ascii="仿宋_GB2312" w:eastAsia="仿宋_GB2312" w:hAnsi="宋体" w:cs="Arial" w:hint="eastAsia"/>
          <w:b/>
          <w:kern w:val="0"/>
          <w:sz w:val="32"/>
          <w:szCs w:val="32"/>
        </w:rPr>
        <w:t>第</w:t>
      </w:r>
      <w:r w:rsidR="00EA5646" w:rsidRPr="00996123">
        <w:rPr>
          <w:rFonts w:ascii="仿宋_GB2312" w:eastAsia="仿宋_GB2312" w:hAnsi="宋体" w:cs="Arial" w:hint="eastAsia"/>
          <w:b/>
          <w:kern w:val="0"/>
          <w:sz w:val="32"/>
          <w:szCs w:val="32"/>
        </w:rPr>
        <w:t>九</w:t>
      </w:r>
      <w:r w:rsidRPr="00996123">
        <w:rPr>
          <w:rFonts w:ascii="仿宋_GB2312" w:eastAsia="仿宋_GB2312" w:hAnsi="宋体" w:cs="Arial" w:hint="eastAsia"/>
          <w:b/>
          <w:kern w:val="0"/>
          <w:sz w:val="32"/>
          <w:szCs w:val="32"/>
        </w:rPr>
        <w:t>条</w:t>
      </w:r>
      <w:r w:rsidRPr="00996123">
        <w:rPr>
          <w:rFonts w:ascii="仿宋_GB2312" w:eastAsia="仿宋_GB2312" w:hAnsi="宋体" w:cs="Arial" w:hint="eastAsia"/>
          <w:kern w:val="0"/>
          <w:sz w:val="32"/>
          <w:szCs w:val="32"/>
        </w:rPr>
        <w:t> </w:t>
      </w:r>
      <w:r w:rsidRPr="00996123">
        <w:rPr>
          <w:rFonts w:ascii="仿宋_GB2312" w:eastAsia="仿宋_GB2312" w:hAnsi="宋体" w:cs="Arial" w:hint="eastAsia"/>
          <w:kern w:val="0"/>
          <w:sz w:val="32"/>
          <w:szCs w:val="32"/>
        </w:rPr>
        <w:t>国际技术转移中心申报条件</w:t>
      </w:r>
    </w:p>
    <w:p w:rsidR="00893EED" w:rsidRPr="00996123" w:rsidRDefault="00893EED" w:rsidP="009C1DEB">
      <w:pPr>
        <w:spacing w:line="550" w:lineRule="exact"/>
        <w:ind w:firstLineChars="200" w:firstLine="640"/>
        <w:rPr>
          <w:rFonts w:ascii="仿宋_GB2312" w:eastAsia="仿宋_GB2312" w:hAnsi="宋体" w:cs="Arial" w:hint="eastAsia"/>
          <w:kern w:val="0"/>
          <w:sz w:val="32"/>
          <w:szCs w:val="32"/>
        </w:rPr>
      </w:pPr>
      <w:r w:rsidRPr="00996123">
        <w:rPr>
          <w:rFonts w:ascii="仿宋_GB2312" w:eastAsia="仿宋_GB2312" w:hAnsi="宋体" w:cs="Arial" w:hint="eastAsia"/>
          <w:kern w:val="0"/>
          <w:sz w:val="32"/>
          <w:szCs w:val="32"/>
        </w:rPr>
        <w:t>国际技术转移中心是依托从事国际技术转移和国际科技合作的科技中介组织建立的国际科技合作基地。申报国际技术转移中心应当具备以下条件：</w:t>
      </w:r>
    </w:p>
    <w:p w:rsidR="00893EED" w:rsidRPr="00996123" w:rsidRDefault="00893EED" w:rsidP="009C1DEB">
      <w:pPr>
        <w:spacing w:line="550" w:lineRule="exact"/>
        <w:ind w:firstLineChars="200" w:firstLine="640"/>
        <w:rPr>
          <w:rFonts w:ascii="仿宋_GB2312" w:eastAsia="仿宋_GB2312" w:hAnsi="宋体" w:cs="Arial" w:hint="eastAsia"/>
          <w:kern w:val="0"/>
          <w:sz w:val="32"/>
          <w:szCs w:val="32"/>
        </w:rPr>
      </w:pPr>
      <w:r w:rsidRPr="00996123">
        <w:rPr>
          <w:rFonts w:ascii="仿宋_GB2312" w:eastAsia="仿宋_GB2312" w:hAnsi="宋体" w:cs="Arial" w:hint="eastAsia"/>
          <w:kern w:val="0"/>
          <w:sz w:val="32"/>
          <w:szCs w:val="32"/>
        </w:rPr>
        <w:t>（一）以推动国际产学研合作和促进高新技术产业国际化发展为目标，具有稳定的国际科技合作渠道、完备的服务支撑条件及开展国际技术转移服务的能力和经验。</w:t>
      </w:r>
    </w:p>
    <w:p w:rsidR="00893EED" w:rsidRPr="00996123" w:rsidRDefault="00893EED" w:rsidP="009C1DEB">
      <w:pPr>
        <w:spacing w:line="550" w:lineRule="exact"/>
        <w:ind w:firstLineChars="200" w:firstLine="640"/>
        <w:rPr>
          <w:rFonts w:ascii="仿宋_GB2312" w:eastAsia="仿宋_GB2312" w:hAnsi="宋体" w:cs="Arial" w:hint="eastAsia"/>
          <w:kern w:val="0"/>
          <w:sz w:val="32"/>
          <w:szCs w:val="32"/>
        </w:rPr>
      </w:pPr>
      <w:r w:rsidRPr="00996123">
        <w:rPr>
          <w:rFonts w:ascii="仿宋_GB2312" w:eastAsia="仿宋_GB2312" w:hAnsi="宋体" w:cs="Arial" w:hint="eastAsia"/>
          <w:kern w:val="0"/>
          <w:sz w:val="32"/>
          <w:szCs w:val="32"/>
        </w:rPr>
        <w:t>（二）有能力提供技术、人才等创新资源的寻访、引入、推荐、测评、走出去等中介服务，具有明确的目标服务群体以及特色鲜明的发展模式，在服务各类机构开展技术引进和输出、国际高层次人才及创新团队引进、研发机构落地</w:t>
      </w:r>
      <w:r w:rsidR="00022F24" w:rsidRPr="00996123">
        <w:rPr>
          <w:rFonts w:ascii="仿宋_GB2312" w:eastAsia="仿宋_GB2312" w:hAnsi="宋体" w:cs="Arial" w:hint="eastAsia"/>
          <w:kern w:val="0"/>
          <w:sz w:val="32"/>
          <w:szCs w:val="32"/>
        </w:rPr>
        <w:t>四川</w:t>
      </w:r>
      <w:r w:rsidRPr="00996123">
        <w:rPr>
          <w:rFonts w:ascii="仿宋_GB2312" w:eastAsia="仿宋_GB2312" w:hAnsi="宋体" w:cs="Arial" w:hint="eastAsia"/>
          <w:kern w:val="0"/>
          <w:sz w:val="32"/>
          <w:szCs w:val="32"/>
        </w:rPr>
        <w:t>等方面具有显著业绩。</w:t>
      </w:r>
    </w:p>
    <w:p w:rsidR="00893EED" w:rsidRPr="00996123" w:rsidRDefault="00893EED" w:rsidP="009C1DEB">
      <w:pPr>
        <w:spacing w:line="550" w:lineRule="exact"/>
        <w:ind w:firstLineChars="200" w:firstLine="640"/>
        <w:rPr>
          <w:rFonts w:ascii="仿宋_GB2312" w:eastAsia="仿宋_GB2312" w:hAnsi="宋体" w:cs="Arial" w:hint="eastAsia"/>
          <w:kern w:val="0"/>
          <w:sz w:val="32"/>
          <w:szCs w:val="32"/>
        </w:rPr>
      </w:pPr>
      <w:r w:rsidRPr="00996123">
        <w:rPr>
          <w:rFonts w:ascii="仿宋_GB2312" w:eastAsia="仿宋_GB2312" w:hAnsi="宋体" w:cs="Arial" w:hint="eastAsia"/>
          <w:kern w:val="0"/>
          <w:sz w:val="32"/>
          <w:szCs w:val="32"/>
        </w:rPr>
        <w:t>（三）</w:t>
      </w:r>
      <w:r w:rsidR="009C2EC9">
        <w:rPr>
          <w:rFonts w:ascii="仿宋_GB2312" w:eastAsia="仿宋_GB2312" w:hAnsi="宋体" w:cs="Arial" w:hint="eastAsia"/>
          <w:kern w:val="0"/>
          <w:sz w:val="32"/>
          <w:szCs w:val="32"/>
        </w:rPr>
        <w:t>将我省科研成果</w:t>
      </w:r>
      <w:r w:rsidRPr="00996123">
        <w:rPr>
          <w:rFonts w:ascii="仿宋_GB2312" w:eastAsia="仿宋_GB2312" w:hAnsi="宋体" w:cs="Arial" w:hint="eastAsia"/>
          <w:kern w:val="0"/>
          <w:sz w:val="32"/>
          <w:szCs w:val="32"/>
        </w:rPr>
        <w:t>向海外</w:t>
      </w:r>
      <w:r w:rsidR="009C2EC9">
        <w:rPr>
          <w:rFonts w:ascii="仿宋_GB2312" w:eastAsia="仿宋_GB2312" w:hAnsi="宋体" w:cs="Arial" w:hint="eastAsia"/>
          <w:kern w:val="0"/>
          <w:sz w:val="32"/>
          <w:szCs w:val="32"/>
        </w:rPr>
        <w:t>转移转化</w:t>
      </w:r>
      <w:r w:rsidR="00E348C0" w:rsidRPr="00996123">
        <w:rPr>
          <w:rFonts w:ascii="仿宋_GB2312" w:eastAsia="仿宋_GB2312" w:hAnsi="宋体" w:cs="Arial" w:hint="eastAsia"/>
          <w:kern w:val="0"/>
          <w:sz w:val="32"/>
          <w:szCs w:val="32"/>
        </w:rPr>
        <w:t>或由国（境）外向我省企业</w:t>
      </w:r>
      <w:r w:rsidRPr="00996123">
        <w:rPr>
          <w:rFonts w:ascii="仿宋_GB2312" w:eastAsia="仿宋_GB2312" w:hAnsi="宋体" w:cs="Arial" w:hint="eastAsia"/>
          <w:kern w:val="0"/>
          <w:sz w:val="32"/>
          <w:szCs w:val="32"/>
        </w:rPr>
        <w:t>成功转移技术</w:t>
      </w:r>
      <w:r w:rsidR="009C2EC9">
        <w:rPr>
          <w:rFonts w:ascii="仿宋_GB2312" w:eastAsia="仿宋_GB2312" w:hAnsi="宋体" w:cs="Arial" w:hint="eastAsia"/>
          <w:kern w:val="0"/>
          <w:sz w:val="32"/>
          <w:szCs w:val="32"/>
        </w:rPr>
        <w:t>总计</w:t>
      </w:r>
      <w:r w:rsidRPr="00996123">
        <w:rPr>
          <w:rFonts w:ascii="仿宋_GB2312" w:eastAsia="仿宋_GB2312" w:hAnsi="宋体" w:cs="Arial" w:hint="eastAsia"/>
          <w:kern w:val="0"/>
          <w:sz w:val="32"/>
          <w:szCs w:val="32"/>
        </w:rPr>
        <w:t>5项以上。</w:t>
      </w:r>
    </w:p>
    <w:p w:rsidR="00893EED" w:rsidRPr="00996123" w:rsidRDefault="00893EED" w:rsidP="009C1DEB">
      <w:pPr>
        <w:spacing w:line="550" w:lineRule="exact"/>
        <w:ind w:firstLineChars="200" w:firstLine="640"/>
        <w:rPr>
          <w:rFonts w:ascii="仿宋_GB2312" w:eastAsia="仿宋_GB2312" w:hAnsi="宋体" w:cs="Arial" w:hint="eastAsia"/>
          <w:kern w:val="0"/>
          <w:sz w:val="32"/>
          <w:szCs w:val="32"/>
        </w:rPr>
      </w:pPr>
      <w:r w:rsidRPr="00996123">
        <w:rPr>
          <w:rFonts w:ascii="仿宋_GB2312" w:eastAsia="仿宋_GB2312" w:hAnsi="宋体" w:cs="Arial" w:hint="eastAsia"/>
          <w:kern w:val="0"/>
          <w:sz w:val="32"/>
          <w:szCs w:val="32"/>
        </w:rPr>
        <w:lastRenderedPageBreak/>
        <w:t>（四）与</w:t>
      </w:r>
      <w:r w:rsidR="00EA5646" w:rsidRPr="00996123">
        <w:rPr>
          <w:rFonts w:ascii="仿宋_GB2312" w:eastAsia="仿宋_GB2312" w:hAnsi="宋体" w:cs="Arial" w:hint="eastAsia"/>
          <w:kern w:val="0"/>
          <w:sz w:val="32"/>
          <w:szCs w:val="32"/>
        </w:rPr>
        <w:t>“一带一路”沿线</w:t>
      </w:r>
      <w:r w:rsidRPr="00996123">
        <w:rPr>
          <w:rFonts w:ascii="仿宋_GB2312" w:eastAsia="仿宋_GB2312" w:hAnsi="宋体" w:cs="Arial" w:hint="eastAsia"/>
          <w:kern w:val="0"/>
          <w:sz w:val="32"/>
          <w:szCs w:val="32"/>
        </w:rPr>
        <w:t>国家合作，通过国际技术转移，在技术和产品对外输出方面具有一定影响力与辐射力的申报主体优先认定。</w:t>
      </w:r>
    </w:p>
    <w:p w:rsidR="00893EED" w:rsidRPr="00996123" w:rsidRDefault="00893EED" w:rsidP="009C1DEB">
      <w:pPr>
        <w:spacing w:line="550" w:lineRule="exact"/>
        <w:ind w:firstLineChars="200" w:firstLine="643"/>
        <w:rPr>
          <w:rFonts w:ascii="仿宋_GB2312" w:eastAsia="仿宋_GB2312" w:hAnsi="宋体" w:cs="Arial" w:hint="eastAsia"/>
          <w:kern w:val="0"/>
          <w:sz w:val="32"/>
          <w:szCs w:val="32"/>
        </w:rPr>
      </w:pPr>
      <w:r w:rsidRPr="00996123">
        <w:rPr>
          <w:rFonts w:ascii="仿宋_GB2312" w:eastAsia="仿宋_GB2312" w:hAnsi="宋体" w:cs="Arial" w:hint="eastAsia"/>
          <w:b/>
          <w:kern w:val="0"/>
          <w:sz w:val="32"/>
          <w:szCs w:val="32"/>
        </w:rPr>
        <w:t>第</w:t>
      </w:r>
      <w:r w:rsidR="00EA5646" w:rsidRPr="00996123">
        <w:rPr>
          <w:rFonts w:ascii="仿宋_GB2312" w:eastAsia="仿宋_GB2312" w:hAnsi="宋体" w:cs="Arial" w:hint="eastAsia"/>
          <w:b/>
          <w:kern w:val="0"/>
          <w:sz w:val="32"/>
          <w:szCs w:val="32"/>
        </w:rPr>
        <w:t>十</w:t>
      </w:r>
      <w:r w:rsidRPr="00996123">
        <w:rPr>
          <w:rFonts w:ascii="仿宋_GB2312" w:eastAsia="仿宋_GB2312" w:hAnsi="宋体" w:cs="Arial" w:hint="eastAsia"/>
          <w:b/>
          <w:kern w:val="0"/>
          <w:sz w:val="32"/>
          <w:szCs w:val="32"/>
        </w:rPr>
        <w:t>条</w:t>
      </w:r>
      <w:r w:rsidRPr="00996123">
        <w:rPr>
          <w:rFonts w:ascii="仿宋_GB2312" w:eastAsia="仿宋_GB2312" w:hAnsi="宋体" w:cs="Arial" w:hint="eastAsia"/>
          <w:kern w:val="0"/>
          <w:sz w:val="32"/>
          <w:szCs w:val="32"/>
        </w:rPr>
        <w:t> </w:t>
      </w:r>
      <w:r w:rsidRPr="00996123">
        <w:rPr>
          <w:rFonts w:ascii="仿宋_GB2312" w:eastAsia="仿宋_GB2312" w:hAnsi="宋体" w:cs="Arial" w:hint="eastAsia"/>
          <w:kern w:val="0"/>
          <w:sz w:val="32"/>
          <w:szCs w:val="32"/>
        </w:rPr>
        <w:t>示范型国际科技合作基地申报条件</w:t>
      </w:r>
    </w:p>
    <w:p w:rsidR="00893EED" w:rsidRPr="00996123" w:rsidRDefault="00893EED" w:rsidP="009C1DEB">
      <w:pPr>
        <w:spacing w:line="550" w:lineRule="exact"/>
        <w:ind w:firstLineChars="200" w:firstLine="640"/>
        <w:rPr>
          <w:rFonts w:ascii="仿宋_GB2312" w:eastAsia="仿宋_GB2312" w:hAnsi="宋体" w:cs="Arial" w:hint="eastAsia"/>
          <w:kern w:val="0"/>
          <w:sz w:val="32"/>
          <w:szCs w:val="32"/>
        </w:rPr>
      </w:pPr>
      <w:r w:rsidRPr="00996123">
        <w:rPr>
          <w:rFonts w:ascii="仿宋_GB2312" w:eastAsia="仿宋_GB2312" w:hAnsi="宋体" w:cs="Arial" w:hint="eastAsia"/>
          <w:kern w:val="0"/>
          <w:sz w:val="32"/>
          <w:szCs w:val="32"/>
        </w:rPr>
        <w:t>示范型国际科技合作基地是依托省内各类机构积极开展国际科技合作，并取得显著合作成效及示范影响力的国际科技合作基地，是统筹全省</w:t>
      </w:r>
      <w:r w:rsidR="0069734A">
        <w:rPr>
          <w:rFonts w:ascii="仿宋_GB2312" w:eastAsia="仿宋_GB2312" w:hAnsi="宋体" w:cs="Arial" w:hint="eastAsia"/>
          <w:kern w:val="0"/>
          <w:sz w:val="32"/>
          <w:szCs w:val="32"/>
        </w:rPr>
        <w:t>国际科技合作基地</w:t>
      </w:r>
      <w:r w:rsidRPr="00996123">
        <w:rPr>
          <w:rFonts w:ascii="仿宋_GB2312" w:eastAsia="仿宋_GB2312" w:hAnsi="宋体" w:cs="Arial" w:hint="eastAsia"/>
          <w:kern w:val="0"/>
          <w:sz w:val="32"/>
          <w:szCs w:val="32"/>
        </w:rPr>
        <w:t>建设的基础性力量。申报示范型国际科技合作基地应当具备以下条件：</w:t>
      </w:r>
    </w:p>
    <w:p w:rsidR="00893EED" w:rsidRPr="00996123" w:rsidRDefault="00893EED" w:rsidP="009C1DEB">
      <w:pPr>
        <w:spacing w:line="550" w:lineRule="exact"/>
        <w:ind w:firstLineChars="200" w:firstLine="640"/>
        <w:rPr>
          <w:rFonts w:ascii="仿宋_GB2312" w:eastAsia="仿宋_GB2312" w:hAnsi="宋体" w:cs="Arial" w:hint="eastAsia"/>
          <w:kern w:val="0"/>
          <w:sz w:val="32"/>
          <w:szCs w:val="32"/>
        </w:rPr>
      </w:pPr>
      <w:r w:rsidRPr="00996123">
        <w:rPr>
          <w:rFonts w:ascii="仿宋_GB2312" w:eastAsia="仿宋_GB2312" w:hAnsi="宋体" w:cs="Arial" w:hint="eastAsia"/>
          <w:kern w:val="0"/>
          <w:sz w:val="32"/>
          <w:szCs w:val="32"/>
        </w:rPr>
        <w:t>（一）具有明确的国际科技合作发展目标和可行的合作实施方案。</w:t>
      </w:r>
    </w:p>
    <w:p w:rsidR="00893EED" w:rsidRPr="00996123" w:rsidRDefault="00893EED" w:rsidP="009C1DEB">
      <w:pPr>
        <w:spacing w:line="550" w:lineRule="exact"/>
        <w:ind w:firstLineChars="200" w:firstLine="640"/>
        <w:rPr>
          <w:rFonts w:ascii="仿宋_GB2312" w:eastAsia="仿宋_GB2312" w:hAnsi="宋体" w:cs="Arial" w:hint="eastAsia"/>
          <w:kern w:val="0"/>
          <w:sz w:val="32"/>
          <w:szCs w:val="32"/>
        </w:rPr>
      </w:pPr>
      <w:r w:rsidRPr="00996123">
        <w:rPr>
          <w:rFonts w:ascii="仿宋_GB2312" w:eastAsia="仿宋_GB2312" w:hAnsi="宋体" w:cs="Arial" w:hint="eastAsia"/>
          <w:kern w:val="0"/>
          <w:sz w:val="32"/>
          <w:szCs w:val="32"/>
        </w:rPr>
        <w:t>（二）具有相对稳定的国际科技合作队伍、渠道和资金来源。</w:t>
      </w:r>
    </w:p>
    <w:p w:rsidR="00893EED" w:rsidRPr="00996123" w:rsidRDefault="00893EED" w:rsidP="009C1DEB">
      <w:pPr>
        <w:spacing w:line="550" w:lineRule="exact"/>
        <w:ind w:firstLineChars="200" w:firstLine="640"/>
        <w:rPr>
          <w:rFonts w:ascii="仿宋_GB2312" w:eastAsia="仿宋_GB2312" w:hAnsi="宋体" w:cs="Arial" w:hint="eastAsia"/>
          <w:kern w:val="0"/>
          <w:sz w:val="32"/>
          <w:szCs w:val="32"/>
        </w:rPr>
      </w:pPr>
      <w:r w:rsidRPr="00996123">
        <w:rPr>
          <w:rFonts w:ascii="仿宋_GB2312" w:eastAsia="仿宋_GB2312" w:hAnsi="宋体" w:cs="Arial" w:hint="eastAsia"/>
          <w:kern w:val="0"/>
          <w:sz w:val="32"/>
          <w:szCs w:val="32"/>
        </w:rPr>
        <w:t>（三）承担过省级以上国际科技合作项目，在国际科技合作中取得突出成效和良好经济社会效益。</w:t>
      </w:r>
    </w:p>
    <w:p w:rsidR="00893EED" w:rsidRPr="00996123" w:rsidRDefault="00893EED" w:rsidP="009C1DEB">
      <w:pPr>
        <w:spacing w:line="550" w:lineRule="exact"/>
        <w:ind w:firstLineChars="200" w:firstLine="640"/>
        <w:rPr>
          <w:rFonts w:ascii="仿宋_GB2312" w:eastAsia="仿宋_GB2312" w:hAnsi="宋体" w:cs="Arial" w:hint="eastAsia"/>
          <w:kern w:val="0"/>
          <w:sz w:val="32"/>
          <w:szCs w:val="32"/>
        </w:rPr>
      </w:pPr>
      <w:r w:rsidRPr="00996123">
        <w:rPr>
          <w:rFonts w:ascii="仿宋_GB2312" w:eastAsia="仿宋_GB2312" w:hAnsi="宋体" w:cs="Arial" w:hint="eastAsia"/>
          <w:kern w:val="0"/>
          <w:sz w:val="32"/>
          <w:szCs w:val="32"/>
        </w:rPr>
        <w:t>（四）对本地区</w:t>
      </w:r>
      <w:r w:rsidR="00EE2297">
        <w:rPr>
          <w:rFonts w:ascii="仿宋_GB2312" w:eastAsia="仿宋_GB2312" w:hAnsi="宋体" w:cs="Arial" w:hint="eastAsia"/>
          <w:kern w:val="0"/>
          <w:sz w:val="32"/>
          <w:szCs w:val="32"/>
        </w:rPr>
        <w:t>或</w:t>
      </w:r>
      <w:r w:rsidR="00E348C0" w:rsidRPr="00996123">
        <w:rPr>
          <w:rFonts w:ascii="仿宋_GB2312" w:eastAsia="仿宋_GB2312" w:hAnsi="宋体" w:cs="Arial" w:hint="eastAsia"/>
          <w:kern w:val="0"/>
          <w:sz w:val="32"/>
          <w:szCs w:val="32"/>
        </w:rPr>
        <w:t>国（境）外驻地</w:t>
      </w:r>
      <w:r w:rsidRPr="00996123">
        <w:rPr>
          <w:rFonts w:ascii="仿宋_GB2312" w:eastAsia="仿宋_GB2312" w:hAnsi="宋体" w:cs="Arial" w:hint="eastAsia"/>
          <w:kern w:val="0"/>
          <w:sz w:val="32"/>
          <w:szCs w:val="32"/>
        </w:rPr>
        <w:t>具有引领、示范</w:t>
      </w:r>
      <w:r w:rsidR="007D6F63">
        <w:rPr>
          <w:rFonts w:ascii="仿宋_GB2312" w:eastAsia="仿宋_GB2312" w:hAnsi="宋体" w:cs="Arial" w:hint="eastAsia"/>
          <w:kern w:val="0"/>
          <w:sz w:val="32"/>
          <w:szCs w:val="32"/>
        </w:rPr>
        <w:t>、</w:t>
      </w:r>
      <w:r w:rsidRPr="00996123">
        <w:rPr>
          <w:rFonts w:ascii="仿宋_GB2312" w:eastAsia="仿宋_GB2312" w:hAnsi="宋体" w:cs="Arial" w:hint="eastAsia"/>
          <w:kern w:val="0"/>
          <w:sz w:val="32"/>
          <w:szCs w:val="32"/>
        </w:rPr>
        <w:t>辐射作用。</w:t>
      </w:r>
    </w:p>
    <w:p w:rsidR="000517B2" w:rsidRPr="00996123" w:rsidRDefault="000517B2" w:rsidP="009C1DEB">
      <w:pPr>
        <w:widowControl/>
        <w:spacing w:beforeLines="100" w:before="312" w:afterLines="50" w:after="156" w:line="550" w:lineRule="exact"/>
        <w:jc w:val="center"/>
        <w:rPr>
          <w:rFonts w:ascii="楷体" w:eastAsia="楷体" w:hAnsi="楷体" w:cs="Arial" w:hint="eastAsia"/>
          <w:b/>
          <w:kern w:val="0"/>
          <w:sz w:val="32"/>
          <w:szCs w:val="32"/>
        </w:rPr>
      </w:pPr>
      <w:r w:rsidRPr="00996123">
        <w:rPr>
          <w:rFonts w:ascii="楷体" w:eastAsia="楷体" w:hAnsi="楷体" w:cs="Arial" w:hint="eastAsia"/>
          <w:b/>
          <w:kern w:val="0"/>
          <w:sz w:val="32"/>
          <w:szCs w:val="32"/>
        </w:rPr>
        <w:t>第三章</w:t>
      </w:r>
      <w:r w:rsidR="00DA4CD5" w:rsidRPr="00996123">
        <w:rPr>
          <w:rFonts w:ascii="楷体" w:eastAsia="楷体" w:hAnsi="楷体" w:cs="Arial" w:hint="eastAsia"/>
          <w:b/>
          <w:kern w:val="0"/>
          <w:sz w:val="32"/>
          <w:szCs w:val="32"/>
        </w:rPr>
        <w:t xml:space="preserve">  </w:t>
      </w:r>
      <w:r w:rsidRPr="00996123">
        <w:rPr>
          <w:rFonts w:ascii="楷体" w:eastAsia="楷体" w:hAnsi="楷体" w:cs="Arial" w:hint="eastAsia"/>
          <w:b/>
          <w:kern w:val="0"/>
          <w:sz w:val="32"/>
          <w:szCs w:val="32"/>
        </w:rPr>
        <w:t>认定程序</w:t>
      </w:r>
    </w:p>
    <w:p w:rsidR="00FB5737" w:rsidRPr="00996123" w:rsidRDefault="003B3D04" w:rsidP="009C1DEB">
      <w:pPr>
        <w:spacing w:line="550" w:lineRule="exact"/>
        <w:ind w:firstLineChars="200" w:firstLine="643"/>
        <w:rPr>
          <w:rFonts w:ascii="仿宋_GB2312" w:eastAsia="仿宋_GB2312" w:hAnsi="宋体" w:cs="Arial" w:hint="eastAsia"/>
          <w:kern w:val="0"/>
          <w:sz w:val="32"/>
          <w:szCs w:val="32"/>
        </w:rPr>
      </w:pPr>
      <w:r w:rsidRPr="00996123">
        <w:rPr>
          <w:rFonts w:ascii="仿宋_GB2312" w:eastAsia="仿宋_GB2312" w:hAnsi="宋体" w:cs="Arial" w:hint="eastAsia"/>
          <w:b/>
          <w:kern w:val="0"/>
          <w:sz w:val="32"/>
          <w:szCs w:val="32"/>
        </w:rPr>
        <w:t>第</w:t>
      </w:r>
      <w:r w:rsidR="00EA5646" w:rsidRPr="00996123">
        <w:rPr>
          <w:rFonts w:ascii="仿宋_GB2312" w:eastAsia="仿宋_GB2312" w:hAnsi="宋体" w:cs="Arial" w:hint="eastAsia"/>
          <w:b/>
          <w:kern w:val="0"/>
          <w:sz w:val="32"/>
          <w:szCs w:val="32"/>
        </w:rPr>
        <w:t>十一</w:t>
      </w:r>
      <w:r w:rsidR="000517B2" w:rsidRPr="00996123">
        <w:rPr>
          <w:rFonts w:ascii="仿宋_GB2312" w:eastAsia="仿宋_GB2312" w:hAnsi="宋体" w:cs="Arial" w:hint="eastAsia"/>
          <w:b/>
          <w:kern w:val="0"/>
          <w:sz w:val="32"/>
          <w:szCs w:val="32"/>
        </w:rPr>
        <w:t>条</w:t>
      </w:r>
      <w:r w:rsidR="000517B2" w:rsidRPr="00996123">
        <w:rPr>
          <w:rFonts w:ascii="仿宋_GB2312" w:eastAsia="仿宋_GB2312" w:hAnsi="宋体" w:cs="Arial" w:hint="eastAsia"/>
          <w:kern w:val="0"/>
          <w:sz w:val="32"/>
          <w:szCs w:val="32"/>
        </w:rPr>
        <w:t> </w:t>
      </w:r>
      <w:r w:rsidR="00FB5737" w:rsidRPr="00996123">
        <w:rPr>
          <w:rFonts w:ascii="仿宋_GB2312" w:eastAsia="仿宋_GB2312" w:hAnsi="宋体" w:cs="Arial" w:hint="eastAsia"/>
          <w:kern w:val="0"/>
          <w:sz w:val="32"/>
          <w:szCs w:val="32"/>
        </w:rPr>
        <w:t>申报省级</w:t>
      </w:r>
      <w:r w:rsidR="0069734A">
        <w:rPr>
          <w:rFonts w:ascii="仿宋_GB2312" w:eastAsia="仿宋_GB2312" w:hAnsi="宋体" w:cs="Arial" w:hint="eastAsia"/>
          <w:kern w:val="0"/>
          <w:sz w:val="32"/>
          <w:szCs w:val="32"/>
        </w:rPr>
        <w:t>国</w:t>
      </w:r>
      <w:r w:rsidR="004B596C">
        <w:rPr>
          <w:rFonts w:ascii="仿宋_GB2312" w:eastAsia="仿宋_GB2312" w:hAnsi="宋体" w:cs="Arial" w:hint="eastAsia"/>
          <w:kern w:val="0"/>
          <w:sz w:val="32"/>
          <w:szCs w:val="32"/>
        </w:rPr>
        <w:t>合</w:t>
      </w:r>
      <w:r w:rsidR="0069734A">
        <w:rPr>
          <w:rFonts w:ascii="仿宋_GB2312" w:eastAsia="仿宋_GB2312" w:hAnsi="宋体" w:cs="Arial" w:hint="eastAsia"/>
          <w:kern w:val="0"/>
          <w:sz w:val="32"/>
          <w:szCs w:val="32"/>
        </w:rPr>
        <w:t>基地</w:t>
      </w:r>
      <w:r w:rsidR="00FB5737" w:rsidRPr="00996123">
        <w:rPr>
          <w:rFonts w:ascii="仿宋_GB2312" w:eastAsia="仿宋_GB2312" w:hAnsi="宋体" w:cs="Arial" w:hint="eastAsia"/>
          <w:kern w:val="0"/>
          <w:sz w:val="32"/>
          <w:szCs w:val="32"/>
        </w:rPr>
        <w:t>需提供以下材料：</w:t>
      </w:r>
    </w:p>
    <w:p w:rsidR="00FB5737" w:rsidRPr="00996123" w:rsidRDefault="00FB5737" w:rsidP="009C1DEB">
      <w:pPr>
        <w:spacing w:line="550" w:lineRule="exact"/>
        <w:ind w:firstLineChars="200" w:firstLine="640"/>
        <w:rPr>
          <w:rFonts w:ascii="仿宋_GB2312" w:eastAsia="仿宋_GB2312" w:hAnsi="宋体" w:cs="Arial" w:hint="eastAsia"/>
          <w:kern w:val="0"/>
          <w:sz w:val="32"/>
          <w:szCs w:val="32"/>
        </w:rPr>
      </w:pPr>
      <w:r w:rsidRPr="00996123">
        <w:rPr>
          <w:rFonts w:ascii="仿宋_GB2312" w:eastAsia="仿宋_GB2312" w:hAnsi="宋体" w:cs="Arial" w:hint="eastAsia"/>
          <w:kern w:val="0"/>
          <w:sz w:val="32"/>
          <w:szCs w:val="32"/>
        </w:rPr>
        <w:t>（一）四川省国际科技合作基地申请书</w:t>
      </w:r>
      <w:r w:rsidR="00A6399C" w:rsidRPr="00996123">
        <w:rPr>
          <w:rFonts w:ascii="仿宋_GB2312" w:eastAsia="仿宋_GB2312" w:hAnsi="宋体" w:cs="Arial" w:hint="eastAsia"/>
          <w:kern w:val="0"/>
          <w:sz w:val="32"/>
          <w:szCs w:val="32"/>
        </w:rPr>
        <w:t>。</w:t>
      </w:r>
    </w:p>
    <w:p w:rsidR="00FB5737" w:rsidRPr="00996123" w:rsidRDefault="00FB5737" w:rsidP="009C1DEB">
      <w:pPr>
        <w:spacing w:line="550" w:lineRule="exact"/>
        <w:ind w:firstLineChars="200" w:firstLine="640"/>
        <w:rPr>
          <w:rFonts w:ascii="仿宋_GB2312" w:eastAsia="仿宋_GB2312" w:hAnsi="宋体" w:cs="Arial" w:hint="eastAsia"/>
          <w:kern w:val="0"/>
          <w:sz w:val="32"/>
          <w:szCs w:val="32"/>
        </w:rPr>
      </w:pPr>
      <w:r w:rsidRPr="00996123">
        <w:rPr>
          <w:rFonts w:ascii="仿宋_GB2312" w:eastAsia="仿宋_GB2312" w:hAnsi="宋体" w:cs="Arial" w:hint="eastAsia"/>
          <w:kern w:val="0"/>
          <w:sz w:val="32"/>
          <w:szCs w:val="32"/>
        </w:rPr>
        <w:t>（二）四川省国际科技合作基地实施方案</w:t>
      </w:r>
      <w:r w:rsidR="00A6399C" w:rsidRPr="00996123">
        <w:rPr>
          <w:rFonts w:ascii="仿宋_GB2312" w:eastAsia="仿宋_GB2312" w:hAnsi="宋体" w:cs="Arial" w:hint="eastAsia"/>
          <w:kern w:val="0"/>
          <w:sz w:val="32"/>
          <w:szCs w:val="32"/>
        </w:rPr>
        <w:t>。</w:t>
      </w:r>
    </w:p>
    <w:p w:rsidR="00FB5737" w:rsidRPr="00996123" w:rsidRDefault="00FB5737" w:rsidP="009C1DEB">
      <w:pPr>
        <w:spacing w:line="550" w:lineRule="exact"/>
        <w:ind w:firstLineChars="200" w:firstLine="640"/>
        <w:rPr>
          <w:rFonts w:ascii="仿宋_GB2312" w:eastAsia="仿宋_GB2312" w:hAnsi="宋体" w:cs="Arial" w:hint="eastAsia"/>
          <w:kern w:val="0"/>
          <w:sz w:val="32"/>
          <w:szCs w:val="32"/>
        </w:rPr>
      </w:pPr>
      <w:r w:rsidRPr="00996123">
        <w:rPr>
          <w:rFonts w:ascii="仿宋_GB2312" w:eastAsia="仿宋_GB2312" w:hAnsi="宋体" w:cs="Arial" w:hint="eastAsia"/>
          <w:kern w:val="0"/>
          <w:sz w:val="32"/>
          <w:szCs w:val="32"/>
        </w:rPr>
        <w:t>（三）四川省国际科技项目合作协议，开展产学研合作的协议；市（州）级以上国际科技合作项目立项证明等相关材料。</w:t>
      </w:r>
    </w:p>
    <w:p w:rsidR="00FB5737" w:rsidRPr="00996123" w:rsidRDefault="003B3D04" w:rsidP="009C1DEB">
      <w:pPr>
        <w:spacing w:line="550" w:lineRule="exact"/>
        <w:ind w:firstLineChars="200" w:firstLine="643"/>
        <w:rPr>
          <w:rFonts w:ascii="仿宋_GB2312" w:eastAsia="仿宋_GB2312" w:hAnsi="宋体" w:cs="Arial" w:hint="eastAsia"/>
          <w:kern w:val="0"/>
          <w:sz w:val="32"/>
          <w:szCs w:val="32"/>
        </w:rPr>
      </w:pPr>
      <w:r w:rsidRPr="00996123">
        <w:rPr>
          <w:rFonts w:ascii="仿宋_GB2312" w:eastAsia="仿宋_GB2312" w:hAnsi="宋体" w:cs="Arial" w:hint="eastAsia"/>
          <w:b/>
          <w:kern w:val="0"/>
          <w:sz w:val="32"/>
          <w:szCs w:val="32"/>
        </w:rPr>
        <w:t>第</w:t>
      </w:r>
      <w:r w:rsidR="00EA5646" w:rsidRPr="00996123">
        <w:rPr>
          <w:rFonts w:ascii="仿宋_GB2312" w:eastAsia="仿宋_GB2312" w:hAnsi="宋体" w:cs="Arial" w:hint="eastAsia"/>
          <w:b/>
          <w:kern w:val="0"/>
          <w:sz w:val="32"/>
          <w:szCs w:val="32"/>
        </w:rPr>
        <w:t>十二</w:t>
      </w:r>
      <w:r w:rsidR="000517B2" w:rsidRPr="00996123">
        <w:rPr>
          <w:rFonts w:ascii="仿宋_GB2312" w:eastAsia="仿宋_GB2312" w:hAnsi="宋体" w:cs="Arial" w:hint="eastAsia"/>
          <w:b/>
          <w:kern w:val="0"/>
          <w:sz w:val="32"/>
          <w:szCs w:val="32"/>
        </w:rPr>
        <w:t>条</w:t>
      </w:r>
      <w:r w:rsidR="000517B2" w:rsidRPr="00996123">
        <w:rPr>
          <w:rFonts w:ascii="仿宋_GB2312" w:eastAsia="仿宋_GB2312" w:hAnsi="宋体" w:cs="Arial" w:hint="eastAsia"/>
          <w:kern w:val="0"/>
          <w:sz w:val="32"/>
          <w:szCs w:val="32"/>
        </w:rPr>
        <w:t> </w:t>
      </w:r>
      <w:r w:rsidR="00FB5737" w:rsidRPr="00996123">
        <w:rPr>
          <w:rFonts w:ascii="仿宋_GB2312" w:eastAsia="仿宋_GB2312" w:hAnsi="宋体" w:cs="Arial" w:hint="eastAsia"/>
          <w:kern w:val="0"/>
          <w:sz w:val="32"/>
          <w:szCs w:val="32"/>
        </w:rPr>
        <w:t>申请程序：</w:t>
      </w:r>
    </w:p>
    <w:p w:rsidR="00FB5737" w:rsidRPr="00996123" w:rsidRDefault="004B596C" w:rsidP="009C1DEB">
      <w:pPr>
        <w:spacing w:line="550" w:lineRule="exact"/>
        <w:ind w:firstLineChars="200" w:firstLine="640"/>
        <w:rPr>
          <w:rFonts w:ascii="仿宋_GB2312" w:eastAsia="仿宋_GB2312" w:hAnsi="宋体" w:cs="Arial" w:hint="eastAsia"/>
          <w:kern w:val="0"/>
          <w:sz w:val="32"/>
          <w:szCs w:val="32"/>
        </w:rPr>
      </w:pPr>
      <w:r>
        <w:rPr>
          <w:rFonts w:ascii="仿宋_GB2312" w:eastAsia="仿宋_GB2312" w:hAnsi="宋体" w:cs="Arial" w:hint="eastAsia"/>
          <w:kern w:val="0"/>
          <w:sz w:val="32"/>
          <w:szCs w:val="32"/>
        </w:rPr>
        <w:lastRenderedPageBreak/>
        <w:t>省级国合</w:t>
      </w:r>
      <w:r w:rsidR="00FB5737" w:rsidRPr="00996123">
        <w:rPr>
          <w:rFonts w:ascii="仿宋_GB2312" w:eastAsia="仿宋_GB2312" w:hAnsi="宋体" w:cs="Arial" w:hint="eastAsia"/>
          <w:kern w:val="0"/>
          <w:sz w:val="32"/>
          <w:szCs w:val="32"/>
        </w:rPr>
        <w:t>基地</w:t>
      </w:r>
      <w:r w:rsidR="00FB5737" w:rsidRPr="001D69E8">
        <w:rPr>
          <w:rFonts w:ascii="仿宋_GB2312" w:eastAsia="仿宋_GB2312" w:hAnsi="宋体" w:cs="Arial" w:hint="eastAsia"/>
          <w:color w:val="000000"/>
          <w:kern w:val="0"/>
          <w:sz w:val="32"/>
          <w:szCs w:val="32"/>
        </w:rPr>
        <w:t>由</w:t>
      </w:r>
      <w:proofErr w:type="gramStart"/>
      <w:r w:rsidR="001C29C1" w:rsidRPr="00246921">
        <w:rPr>
          <w:rFonts w:ascii="仿宋_GB2312" w:eastAsia="仿宋_GB2312" w:hAnsi="宋体" w:cs="Arial" w:hint="eastAsia"/>
          <w:color w:val="000000"/>
          <w:kern w:val="0"/>
          <w:sz w:val="32"/>
          <w:szCs w:val="32"/>
        </w:rPr>
        <w:t>省级</w:t>
      </w:r>
      <w:r w:rsidR="00FB5737" w:rsidRPr="00246921">
        <w:rPr>
          <w:rFonts w:ascii="仿宋_GB2312" w:eastAsia="仿宋_GB2312" w:hAnsi="宋体" w:cs="Arial" w:hint="eastAsia"/>
          <w:color w:val="000000"/>
          <w:kern w:val="0"/>
          <w:sz w:val="32"/>
          <w:szCs w:val="32"/>
        </w:rPr>
        <w:t>行业</w:t>
      </w:r>
      <w:proofErr w:type="gramEnd"/>
      <w:r w:rsidR="001C29C1" w:rsidRPr="00246921">
        <w:rPr>
          <w:rFonts w:ascii="仿宋_GB2312" w:eastAsia="仿宋_GB2312" w:hAnsi="宋体" w:cs="Arial" w:hint="eastAsia"/>
          <w:color w:val="000000"/>
          <w:kern w:val="0"/>
          <w:sz w:val="32"/>
          <w:szCs w:val="32"/>
        </w:rPr>
        <w:t>主管部门</w:t>
      </w:r>
      <w:r w:rsidR="00FB5737" w:rsidRPr="00246921">
        <w:rPr>
          <w:rFonts w:ascii="仿宋_GB2312" w:eastAsia="仿宋_GB2312" w:hAnsi="宋体" w:cs="Arial" w:hint="eastAsia"/>
          <w:color w:val="000000"/>
          <w:kern w:val="0"/>
          <w:sz w:val="32"/>
          <w:szCs w:val="32"/>
        </w:rPr>
        <w:t>和</w:t>
      </w:r>
      <w:r w:rsidR="00FB5737" w:rsidRPr="001D69E8">
        <w:rPr>
          <w:rFonts w:ascii="仿宋_GB2312" w:eastAsia="仿宋_GB2312" w:hAnsi="宋体" w:cs="Arial" w:hint="eastAsia"/>
          <w:color w:val="000000"/>
          <w:kern w:val="0"/>
          <w:sz w:val="32"/>
          <w:szCs w:val="32"/>
        </w:rPr>
        <w:t>各市（州）科技主管部门负责组织推荐</w:t>
      </w:r>
      <w:r w:rsidR="002B70C9" w:rsidRPr="001D69E8">
        <w:rPr>
          <w:rFonts w:ascii="仿宋_GB2312" w:eastAsia="仿宋_GB2312" w:hAnsi="宋体" w:cs="Arial" w:hint="eastAsia"/>
          <w:color w:val="000000"/>
          <w:kern w:val="0"/>
          <w:sz w:val="32"/>
          <w:szCs w:val="32"/>
        </w:rPr>
        <w:t>（部属院校、中央在川</w:t>
      </w:r>
      <w:r w:rsidR="00AA08BC" w:rsidRPr="001D69E8">
        <w:rPr>
          <w:rFonts w:ascii="仿宋_GB2312" w:eastAsia="仿宋_GB2312" w:hAnsi="宋体" w:cs="Arial" w:hint="eastAsia"/>
          <w:color w:val="000000"/>
          <w:kern w:val="0"/>
          <w:sz w:val="32"/>
          <w:szCs w:val="32"/>
        </w:rPr>
        <w:t>机构</w:t>
      </w:r>
      <w:r w:rsidR="002B70C9" w:rsidRPr="001D69E8">
        <w:rPr>
          <w:rFonts w:ascii="仿宋_GB2312" w:eastAsia="仿宋_GB2312" w:hAnsi="宋体" w:cs="Arial" w:hint="eastAsia"/>
          <w:color w:val="000000"/>
          <w:kern w:val="0"/>
          <w:sz w:val="32"/>
          <w:szCs w:val="32"/>
        </w:rPr>
        <w:t>直接向科技厅推荐</w:t>
      </w:r>
      <w:r w:rsidR="00AA08BC" w:rsidRPr="001D69E8">
        <w:rPr>
          <w:rFonts w:ascii="仿宋_GB2312" w:eastAsia="仿宋_GB2312" w:hAnsi="宋体" w:cs="Arial" w:hint="eastAsia"/>
          <w:color w:val="000000"/>
          <w:kern w:val="0"/>
          <w:sz w:val="32"/>
          <w:szCs w:val="32"/>
        </w:rPr>
        <w:t>申报</w:t>
      </w:r>
      <w:r w:rsidR="004F7821" w:rsidRPr="001D69E8">
        <w:rPr>
          <w:rFonts w:ascii="仿宋_GB2312" w:eastAsia="仿宋_GB2312" w:hAnsi="宋体" w:cs="Arial" w:hint="eastAsia"/>
          <w:color w:val="000000"/>
          <w:kern w:val="0"/>
          <w:sz w:val="32"/>
          <w:szCs w:val="32"/>
        </w:rPr>
        <w:t>），其中国际创新园由申报机构所在地的市（州）人民政府</w:t>
      </w:r>
      <w:r w:rsidR="004F7821" w:rsidRPr="00996123">
        <w:rPr>
          <w:rFonts w:ascii="仿宋_GB2312" w:eastAsia="仿宋_GB2312" w:hAnsi="宋体" w:cs="Arial" w:hint="eastAsia"/>
          <w:kern w:val="0"/>
          <w:sz w:val="32"/>
          <w:szCs w:val="32"/>
        </w:rPr>
        <w:t>向科技厅提出申请</w:t>
      </w:r>
      <w:r w:rsidR="00FB5737" w:rsidRPr="001D69E8">
        <w:rPr>
          <w:rFonts w:ascii="仿宋_GB2312" w:eastAsia="仿宋_GB2312" w:hAnsi="宋体" w:cs="Arial" w:hint="eastAsia"/>
          <w:color w:val="000000"/>
          <w:kern w:val="0"/>
          <w:sz w:val="32"/>
          <w:szCs w:val="32"/>
        </w:rPr>
        <w:t>。</w:t>
      </w:r>
      <w:r w:rsidR="004F7821">
        <w:rPr>
          <w:rFonts w:ascii="仿宋_GB2312" w:eastAsia="仿宋_GB2312" w:hAnsi="宋体" w:cs="Arial" w:hint="eastAsia"/>
          <w:kern w:val="0"/>
          <w:sz w:val="32"/>
          <w:szCs w:val="32"/>
        </w:rPr>
        <w:t>申报单位向</w:t>
      </w:r>
      <w:r w:rsidR="00FB5737" w:rsidRPr="00996123">
        <w:rPr>
          <w:rFonts w:ascii="仿宋_GB2312" w:eastAsia="仿宋_GB2312" w:hAnsi="宋体" w:cs="Arial" w:hint="eastAsia"/>
          <w:kern w:val="0"/>
          <w:sz w:val="32"/>
          <w:szCs w:val="32"/>
        </w:rPr>
        <w:t>组织推荐部门提交申报材料，经组织推荐部门审核后，上报科技厅。</w:t>
      </w:r>
    </w:p>
    <w:p w:rsidR="00FB5737" w:rsidRPr="00996123" w:rsidRDefault="00FB5737" w:rsidP="009C1DEB">
      <w:pPr>
        <w:spacing w:line="550" w:lineRule="exact"/>
        <w:ind w:firstLineChars="200" w:firstLine="643"/>
        <w:rPr>
          <w:rFonts w:ascii="仿宋_GB2312" w:eastAsia="仿宋_GB2312" w:hAnsi="宋体" w:cs="Arial" w:hint="eastAsia"/>
          <w:kern w:val="0"/>
          <w:sz w:val="32"/>
          <w:szCs w:val="32"/>
        </w:rPr>
      </w:pPr>
      <w:r w:rsidRPr="00996123">
        <w:rPr>
          <w:rFonts w:ascii="仿宋_GB2312" w:eastAsia="仿宋_GB2312" w:hAnsi="宋体" w:cs="Arial" w:hint="eastAsia"/>
          <w:b/>
          <w:kern w:val="0"/>
          <w:sz w:val="32"/>
          <w:szCs w:val="32"/>
        </w:rPr>
        <w:t>第十三条</w:t>
      </w:r>
      <w:r w:rsidRPr="00996123">
        <w:rPr>
          <w:rFonts w:ascii="仿宋_GB2312" w:eastAsia="仿宋_GB2312" w:hAnsi="宋体" w:cs="Arial" w:hint="eastAsia"/>
          <w:kern w:val="0"/>
          <w:sz w:val="32"/>
          <w:szCs w:val="32"/>
        </w:rPr>
        <w:t xml:space="preserve"> 科技厅受理申报材料后，进行初审，</w:t>
      </w:r>
      <w:r w:rsidRPr="00246921">
        <w:rPr>
          <w:rFonts w:ascii="仿宋_GB2312" w:eastAsia="仿宋_GB2312" w:hAnsi="宋体" w:cs="Arial" w:hint="eastAsia"/>
          <w:color w:val="000000"/>
          <w:kern w:val="0"/>
          <w:sz w:val="32"/>
          <w:szCs w:val="32"/>
        </w:rPr>
        <w:t>并组织专家</w:t>
      </w:r>
      <w:r w:rsidR="00A14D02" w:rsidRPr="00246921">
        <w:rPr>
          <w:rFonts w:ascii="仿宋_GB2312" w:eastAsia="仿宋_GB2312" w:hAnsi="宋体" w:cs="Arial" w:hint="eastAsia"/>
          <w:color w:val="000000"/>
          <w:kern w:val="0"/>
          <w:sz w:val="32"/>
          <w:szCs w:val="32"/>
        </w:rPr>
        <w:t>进行评审</w:t>
      </w:r>
      <w:r w:rsidR="003C075B" w:rsidRPr="00246921">
        <w:rPr>
          <w:rFonts w:ascii="仿宋_GB2312" w:eastAsia="仿宋_GB2312" w:hAnsi="宋体" w:cs="Arial" w:hint="eastAsia"/>
          <w:color w:val="000000"/>
          <w:kern w:val="0"/>
          <w:sz w:val="32"/>
          <w:szCs w:val="32"/>
        </w:rPr>
        <w:t>。</w:t>
      </w:r>
      <w:r w:rsidRPr="00246921">
        <w:rPr>
          <w:rFonts w:ascii="仿宋_GB2312" w:eastAsia="仿宋_GB2312" w:hAnsi="宋体" w:cs="Arial" w:hint="eastAsia"/>
          <w:color w:val="000000"/>
          <w:kern w:val="0"/>
          <w:sz w:val="32"/>
          <w:szCs w:val="32"/>
        </w:rPr>
        <w:t>根据评审结果，由科技厅发文</w:t>
      </w:r>
      <w:r w:rsidR="003443EF" w:rsidRPr="00246921">
        <w:rPr>
          <w:rFonts w:ascii="仿宋_GB2312" w:eastAsia="仿宋_GB2312" w:hAnsi="宋体" w:cs="Arial" w:hint="eastAsia"/>
          <w:color w:val="000000"/>
          <w:kern w:val="0"/>
          <w:sz w:val="32"/>
          <w:szCs w:val="32"/>
        </w:rPr>
        <w:t>认定</w:t>
      </w:r>
      <w:r w:rsidR="003443EF">
        <w:rPr>
          <w:rFonts w:ascii="仿宋_GB2312" w:eastAsia="仿宋_GB2312" w:hAnsi="宋体" w:cs="Arial" w:hint="eastAsia"/>
          <w:kern w:val="0"/>
          <w:sz w:val="32"/>
          <w:szCs w:val="32"/>
        </w:rPr>
        <w:t>为“四川省国际科技合作基地”并</w:t>
      </w:r>
      <w:r w:rsidRPr="00996123">
        <w:rPr>
          <w:rFonts w:ascii="仿宋_GB2312" w:eastAsia="仿宋_GB2312" w:hAnsi="宋体" w:cs="Arial" w:hint="eastAsia"/>
          <w:kern w:val="0"/>
          <w:sz w:val="32"/>
          <w:szCs w:val="32"/>
        </w:rPr>
        <w:t>授牌。</w:t>
      </w:r>
    </w:p>
    <w:p w:rsidR="000517B2" w:rsidRPr="00996123" w:rsidRDefault="000517B2" w:rsidP="009C1DEB">
      <w:pPr>
        <w:widowControl/>
        <w:spacing w:beforeLines="100" w:before="312" w:afterLines="50" w:after="156" w:line="550" w:lineRule="exact"/>
        <w:jc w:val="center"/>
        <w:rPr>
          <w:rFonts w:ascii="楷体" w:eastAsia="楷体" w:hAnsi="楷体" w:cs="Arial" w:hint="eastAsia"/>
          <w:b/>
          <w:kern w:val="0"/>
          <w:sz w:val="32"/>
          <w:szCs w:val="32"/>
        </w:rPr>
      </w:pPr>
      <w:r w:rsidRPr="00996123">
        <w:rPr>
          <w:rFonts w:ascii="楷体" w:eastAsia="楷体" w:hAnsi="楷体" w:cs="Arial" w:hint="eastAsia"/>
          <w:b/>
          <w:kern w:val="0"/>
          <w:sz w:val="32"/>
          <w:szCs w:val="32"/>
        </w:rPr>
        <w:t>第四章  国际科技合作基地的</w:t>
      </w:r>
      <w:r w:rsidR="00FC769C" w:rsidRPr="00996123">
        <w:rPr>
          <w:rFonts w:ascii="楷体" w:eastAsia="楷体" w:hAnsi="楷体" w:cs="Arial" w:hint="eastAsia"/>
          <w:b/>
          <w:kern w:val="0"/>
          <w:sz w:val="32"/>
          <w:szCs w:val="32"/>
        </w:rPr>
        <w:t>支持和</w:t>
      </w:r>
      <w:r w:rsidRPr="00996123">
        <w:rPr>
          <w:rFonts w:ascii="楷体" w:eastAsia="楷体" w:hAnsi="楷体" w:cs="Arial" w:hint="eastAsia"/>
          <w:b/>
          <w:kern w:val="0"/>
          <w:sz w:val="32"/>
          <w:szCs w:val="32"/>
        </w:rPr>
        <w:t>管理</w:t>
      </w:r>
    </w:p>
    <w:p w:rsidR="00FE66D1" w:rsidRPr="00996123" w:rsidRDefault="003B3D04" w:rsidP="009C1DEB">
      <w:pPr>
        <w:spacing w:line="550" w:lineRule="exact"/>
        <w:ind w:firstLineChars="200" w:firstLine="643"/>
        <w:rPr>
          <w:rFonts w:ascii="仿宋_GB2312" w:eastAsia="仿宋_GB2312" w:hAnsi="宋体" w:cs="Arial" w:hint="eastAsia"/>
          <w:kern w:val="0"/>
          <w:sz w:val="32"/>
          <w:szCs w:val="32"/>
        </w:rPr>
      </w:pPr>
      <w:r w:rsidRPr="00996123">
        <w:rPr>
          <w:rFonts w:ascii="仿宋_GB2312" w:eastAsia="仿宋_GB2312" w:hAnsi="宋体" w:cs="Arial" w:hint="eastAsia"/>
          <w:b/>
          <w:kern w:val="0"/>
          <w:sz w:val="32"/>
          <w:szCs w:val="32"/>
        </w:rPr>
        <w:t>第</w:t>
      </w:r>
      <w:r w:rsidR="003E1B5B" w:rsidRPr="00996123">
        <w:rPr>
          <w:rFonts w:ascii="仿宋_GB2312" w:eastAsia="仿宋_GB2312" w:hAnsi="宋体" w:cs="Arial" w:hint="eastAsia"/>
          <w:b/>
          <w:kern w:val="0"/>
          <w:sz w:val="32"/>
          <w:szCs w:val="32"/>
        </w:rPr>
        <w:t>十</w:t>
      </w:r>
      <w:r w:rsidR="00FB5737" w:rsidRPr="00996123">
        <w:rPr>
          <w:rFonts w:ascii="仿宋_GB2312" w:eastAsia="仿宋_GB2312" w:hAnsi="宋体" w:cs="Arial" w:hint="eastAsia"/>
          <w:b/>
          <w:kern w:val="0"/>
          <w:sz w:val="32"/>
          <w:szCs w:val="32"/>
        </w:rPr>
        <w:t>四</w:t>
      </w:r>
      <w:r w:rsidR="000517B2" w:rsidRPr="00996123">
        <w:rPr>
          <w:rFonts w:ascii="仿宋_GB2312" w:eastAsia="仿宋_GB2312" w:hAnsi="宋体" w:cs="Arial" w:hint="eastAsia"/>
          <w:b/>
          <w:kern w:val="0"/>
          <w:sz w:val="32"/>
          <w:szCs w:val="32"/>
        </w:rPr>
        <w:t>条</w:t>
      </w:r>
      <w:r w:rsidR="000517B2" w:rsidRPr="00996123">
        <w:rPr>
          <w:rFonts w:ascii="仿宋_GB2312" w:eastAsia="仿宋_GB2312" w:hAnsi="宋体" w:cs="Arial" w:hint="eastAsia"/>
          <w:kern w:val="0"/>
          <w:sz w:val="32"/>
          <w:szCs w:val="32"/>
        </w:rPr>
        <w:t> </w:t>
      </w:r>
      <w:r w:rsidR="00FE66D1" w:rsidRPr="00996123">
        <w:rPr>
          <w:rFonts w:ascii="仿宋_GB2312" w:eastAsia="仿宋_GB2312" w:hAnsi="宋体" w:cs="Arial" w:hint="eastAsia"/>
          <w:kern w:val="0"/>
          <w:sz w:val="32"/>
          <w:szCs w:val="32"/>
        </w:rPr>
        <w:t>对</w:t>
      </w:r>
      <w:r w:rsidR="00734E1C">
        <w:rPr>
          <w:rFonts w:ascii="仿宋_GB2312" w:eastAsia="仿宋_GB2312" w:hAnsi="宋体" w:cs="Arial" w:hint="eastAsia"/>
          <w:kern w:val="0"/>
          <w:sz w:val="32"/>
          <w:szCs w:val="32"/>
        </w:rPr>
        <w:t>省级国合</w:t>
      </w:r>
      <w:r w:rsidR="00FE66D1" w:rsidRPr="00996123">
        <w:rPr>
          <w:rFonts w:ascii="仿宋_GB2312" w:eastAsia="仿宋_GB2312" w:hAnsi="宋体" w:cs="Arial" w:hint="eastAsia"/>
          <w:kern w:val="0"/>
          <w:sz w:val="32"/>
          <w:szCs w:val="32"/>
        </w:rPr>
        <w:t>基地的支持：</w:t>
      </w:r>
    </w:p>
    <w:p w:rsidR="00FE66D1" w:rsidRPr="00996123" w:rsidRDefault="00FE66D1" w:rsidP="009C1DEB">
      <w:pPr>
        <w:spacing w:line="550" w:lineRule="exact"/>
        <w:ind w:firstLineChars="200" w:firstLine="640"/>
        <w:rPr>
          <w:rFonts w:ascii="仿宋_GB2312" w:eastAsia="仿宋_GB2312" w:hAnsi="宋体" w:cs="Arial" w:hint="eastAsia"/>
          <w:kern w:val="0"/>
          <w:sz w:val="32"/>
          <w:szCs w:val="32"/>
        </w:rPr>
      </w:pPr>
      <w:r w:rsidRPr="00996123">
        <w:rPr>
          <w:rFonts w:ascii="仿宋_GB2312" w:eastAsia="仿宋_GB2312" w:hAnsi="宋体" w:cs="Arial" w:hint="eastAsia"/>
          <w:kern w:val="0"/>
          <w:sz w:val="32"/>
          <w:szCs w:val="32"/>
        </w:rPr>
        <w:t>（一）提供国际科技合作信息、业务培训和咨询服务，搭建交流合作平台</w:t>
      </w:r>
      <w:r w:rsidR="00A6399C" w:rsidRPr="00996123">
        <w:rPr>
          <w:rFonts w:ascii="仿宋_GB2312" w:eastAsia="仿宋_GB2312" w:hAnsi="宋体" w:cs="Arial" w:hint="eastAsia"/>
          <w:kern w:val="0"/>
          <w:sz w:val="32"/>
          <w:szCs w:val="32"/>
        </w:rPr>
        <w:t>。</w:t>
      </w:r>
    </w:p>
    <w:p w:rsidR="00FE66D1" w:rsidRPr="00996123" w:rsidRDefault="00FE66D1" w:rsidP="009C1DEB">
      <w:pPr>
        <w:spacing w:line="550" w:lineRule="exact"/>
        <w:ind w:firstLineChars="200" w:firstLine="640"/>
        <w:rPr>
          <w:rFonts w:ascii="仿宋_GB2312" w:eastAsia="仿宋_GB2312" w:hAnsi="宋体" w:cs="Arial" w:hint="eastAsia"/>
          <w:kern w:val="0"/>
          <w:sz w:val="32"/>
          <w:szCs w:val="32"/>
        </w:rPr>
      </w:pPr>
      <w:r w:rsidRPr="00996123">
        <w:rPr>
          <w:rFonts w:ascii="仿宋_GB2312" w:eastAsia="仿宋_GB2312" w:hAnsi="宋体" w:cs="Arial" w:hint="eastAsia"/>
          <w:kern w:val="0"/>
          <w:sz w:val="32"/>
          <w:szCs w:val="32"/>
        </w:rPr>
        <w:t>（二）</w:t>
      </w:r>
      <w:r w:rsidR="00FC769C" w:rsidRPr="00996123">
        <w:rPr>
          <w:rFonts w:ascii="仿宋_GB2312" w:eastAsia="仿宋_GB2312" w:hAnsi="宋体" w:cs="Arial" w:hint="eastAsia"/>
          <w:kern w:val="0"/>
          <w:sz w:val="32"/>
          <w:szCs w:val="32"/>
        </w:rPr>
        <w:t>对省级</w:t>
      </w:r>
      <w:r w:rsidR="00734E1C">
        <w:rPr>
          <w:rFonts w:ascii="仿宋_GB2312" w:eastAsia="仿宋_GB2312" w:hAnsi="宋体" w:cs="Arial" w:hint="eastAsia"/>
          <w:kern w:val="0"/>
          <w:sz w:val="32"/>
          <w:szCs w:val="32"/>
        </w:rPr>
        <w:t>国</w:t>
      </w:r>
      <w:r w:rsidR="0069734A">
        <w:rPr>
          <w:rFonts w:ascii="仿宋_GB2312" w:eastAsia="仿宋_GB2312" w:hAnsi="宋体" w:cs="Arial" w:hint="eastAsia"/>
          <w:kern w:val="0"/>
          <w:sz w:val="32"/>
          <w:szCs w:val="32"/>
        </w:rPr>
        <w:t>合基地</w:t>
      </w:r>
      <w:r w:rsidR="00FC769C" w:rsidRPr="00996123">
        <w:rPr>
          <w:rFonts w:ascii="仿宋_GB2312" w:eastAsia="仿宋_GB2312" w:hAnsi="宋体" w:cs="Arial" w:hint="eastAsia"/>
          <w:kern w:val="0"/>
          <w:sz w:val="32"/>
          <w:szCs w:val="32"/>
        </w:rPr>
        <w:t>开展的</w:t>
      </w:r>
      <w:r w:rsidR="008D7DE5">
        <w:rPr>
          <w:rFonts w:ascii="仿宋_GB2312" w:eastAsia="仿宋_GB2312" w:hAnsi="宋体" w:cs="Arial" w:hint="eastAsia"/>
          <w:kern w:val="0"/>
          <w:sz w:val="32"/>
          <w:szCs w:val="32"/>
        </w:rPr>
        <w:t>省级</w:t>
      </w:r>
      <w:r w:rsidR="00FC769C" w:rsidRPr="00996123">
        <w:rPr>
          <w:rFonts w:ascii="仿宋_GB2312" w:eastAsia="仿宋_GB2312" w:hAnsi="宋体" w:cs="Arial" w:hint="eastAsia"/>
          <w:kern w:val="0"/>
          <w:sz w:val="32"/>
          <w:szCs w:val="32"/>
        </w:rPr>
        <w:t>国际科技合作项目</w:t>
      </w:r>
      <w:r w:rsidR="003C075B">
        <w:rPr>
          <w:rFonts w:ascii="仿宋_GB2312" w:eastAsia="仿宋_GB2312" w:hAnsi="宋体" w:cs="Arial" w:hint="eastAsia"/>
          <w:kern w:val="0"/>
          <w:sz w:val="32"/>
          <w:szCs w:val="32"/>
        </w:rPr>
        <w:t>同等条件下给予优先</w:t>
      </w:r>
      <w:r w:rsidR="00FC769C" w:rsidRPr="00996123">
        <w:rPr>
          <w:rFonts w:ascii="仿宋_GB2312" w:eastAsia="仿宋_GB2312" w:hAnsi="宋体" w:cs="Arial" w:hint="eastAsia"/>
          <w:kern w:val="0"/>
          <w:sz w:val="32"/>
          <w:szCs w:val="32"/>
        </w:rPr>
        <w:t>支持</w:t>
      </w:r>
      <w:r w:rsidR="00A6399C" w:rsidRPr="00996123">
        <w:rPr>
          <w:rFonts w:ascii="仿宋_GB2312" w:eastAsia="仿宋_GB2312" w:hAnsi="宋体" w:cs="Arial" w:hint="eastAsia"/>
          <w:kern w:val="0"/>
          <w:sz w:val="32"/>
          <w:szCs w:val="32"/>
        </w:rPr>
        <w:t>。</w:t>
      </w:r>
    </w:p>
    <w:p w:rsidR="00FE66D1" w:rsidRPr="00AA08BC" w:rsidRDefault="00FE66D1" w:rsidP="009C1DEB">
      <w:pPr>
        <w:spacing w:line="550" w:lineRule="exact"/>
        <w:ind w:firstLineChars="200" w:firstLine="640"/>
        <w:rPr>
          <w:rFonts w:ascii="仿宋_GB2312" w:eastAsia="仿宋_GB2312" w:hAnsi="宋体" w:cs="Arial" w:hint="eastAsia"/>
          <w:color w:val="FF0000"/>
          <w:kern w:val="0"/>
          <w:sz w:val="32"/>
          <w:szCs w:val="32"/>
        </w:rPr>
      </w:pPr>
      <w:r w:rsidRPr="00996123">
        <w:rPr>
          <w:rFonts w:ascii="仿宋_GB2312" w:eastAsia="仿宋_GB2312" w:hAnsi="宋体" w:cs="Arial" w:hint="eastAsia"/>
          <w:kern w:val="0"/>
          <w:sz w:val="32"/>
          <w:szCs w:val="32"/>
        </w:rPr>
        <w:t>（三）</w:t>
      </w:r>
      <w:r w:rsidRPr="001D69E8">
        <w:rPr>
          <w:rFonts w:ascii="仿宋_GB2312" w:eastAsia="仿宋_GB2312" w:hAnsi="宋体" w:cs="Arial" w:hint="eastAsia"/>
          <w:color w:val="000000"/>
          <w:kern w:val="0"/>
          <w:sz w:val="32"/>
          <w:szCs w:val="32"/>
        </w:rPr>
        <w:t>在同等条件下优先推荐</w:t>
      </w:r>
      <w:r w:rsidR="003C075B" w:rsidRPr="001D69E8">
        <w:rPr>
          <w:rFonts w:ascii="仿宋_GB2312" w:eastAsia="仿宋_GB2312" w:hAnsi="宋体" w:cs="Arial" w:hint="eastAsia"/>
          <w:color w:val="000000"/>
          <w:kern w:val="0"/>
          <w:sz w:val="32"/>
          <w:szCs w:val="32"/>
        </w:rPr>
        <w:t>申报</w:t>
      </w:r>
      <w:r w:rsidRPr="001D69E8">
        <w:rPr>
          <w:rFonts w:ascii="仿宋_GB2312" w:eastAsia="仿宋_GB2312" w:hAnsi="宋体" w:cs="Arial" w:hint="eastAsia"/>
          <w:color w:val="000000"/>
          <w:kern w:val="0"/>
          <w:sz w:val="32"/>
          <w:szCs w:val="32"/>
        </w:rPr>
        <w:t>政府间科技合作项目以及科技部</w:t>
      </w:r>
      <w:r w:rsidR="003C075B" w:rsidRPr="001D69E8">
        <w:rPr>
          <w:rFonts w:ascii="仿宋_GB2312" w:eastAsia="仿宋_GB2312" w:hAnsi="宋体" w:cs="Arial" w:hint="eastAsia"/>
          <w:color w:val="000000"/>
          <w:kern w:val="0"/>
          <w:sz w:val="32"/>
          <w:szCs w:val="32"/>
        </w:rPr>
        <w:t>重点研发计划和</w:t>
      </w:r>
      <w:r w:rsidRPr="001D69E8">
        <w:rPr>
          <w:rFonts w:ascii="仿宋_GB2312" w:eastAsia="仿宋_GB2312" w:hAnsi="宋体" w:cs="Arial" w:hint="eastAsia"/>
          <w:color w:val="000000"/>
          <w:kern w:val="0"/>
          <w:sz w:val="32"/>
          <w:szCs w:val="32"/>
        </w:rPr>
        <w:t>国际科技</w:t>
      </w:r>
      <w:r w:rsidR="003C075B" w:rsidRPr="001D69E8">
        <w:rPr>
          <w:rFonts w:ascii="仿宋_GB2312" w:eastAsia="仿宋_GB2312" w:hAnsi="宋体" w:cs="Arial" w:hint="eastAsia"/>
          <w:color w:val="000000"/>
          <w:kern w:val="0"/>
          <w:sz w:val="32"/>
          <w:szCs w:val="32"/>
        </w:rPr>
        <w:t>创新</w:t>
      </w:r>
      <w:r w:rsidRPr="001D69E8">
        <w:rPr>
          <w:rFonts w:ascii="仿宋_GB2312" w:eastAsia="仿宋_GB2312" w:hAnsi="宋体" w:cs="Arial" w:hint="eastAsia"/>
          <w:color w:val="000000"/>
          <w:kern w:val="0"/>
          <w:sz w:val="32"/>
          <w:szCs w:val="32"/>
        </w:rPr>
        <w:t>合作</w:t>
      </w:r>
      <w:proofErr w:type="gramStart"/>
      <w:r w:rsidR="003C075B" w:rsidRPr="001D69E8">
        <w:rPr>
          <w:rFonts w:ascii="仿宋_GB2312" w:eastAsia="仿宋_GB2312" w:hAnsi="宋体" w:cs="Arial" w:hint="eastAsia"/>
          <w:color w:val="000000"/>
          <w:kern w:val="0"/>
          <w:sz w:val="32"/>
          <w:szCs w:val="32"/>
        </w:rPr>
        <w:t>专项</w:t>
      </w:r>
      <w:r w:rsidRPr="001D69E8">
        <w:rPr>
          <w:rFonts w:ascii="仿宋_GB2312" w:eastAsia="仿宋_GB2312" w:hAnsi="宋体" w:cs="Arial" w:hint="eastAsia"/>
          <w:color w:val="000000"/>
          <w:kern w:val="0"/>
          <w:sz w:val="32"/>
          <w:szCs w:val="32"/>
        </w:rPr>
        <w:t>等</w:t>
      </w:r>
      <w:proofErr w:type="gramEnd"/>
      <w:r w:rsidR="003C075B" w:rsidRPr="001D69E8">
        <w:rPr>
          <w:rFonts w:ascii="仿宋_GB2312" w:eastAsia="仿宋_GB2312" w:hAnsi="宋体" w:cs="Arial" w:hint="eastAsia"/>
          <w:color w:val="000000"/>
          <w:kern w:val="0"/>
          <w:sz w:val="32"/>
          <w:szCs w:val="32"/>
        </w:rPr>
        <w:t>相关</w:t>
      </w:r>
      <w:r w:rsidRPr="001D69E8">
        <w:rPr>
          <w:rFonts w:ascii="仿宋_GB2312" w:eastAsia="仿宋_GB2312" w:hAnsi="宋体" w:cs="Arial" w:hint="eastAsia"/>
          <w:color w:val="000000"/>
          <w:kern w:val="0"/>
          <w:sz w:val="32"/>
          <w:szCs w:val="32"/>
        </w:rPr>
        <w:t>科技计划</w:t>
      </w:r>
      <w:r w:rsidR="003C075B" w:rsidRPr="001D69E8">
        <w:rPr>
          <w:rFonts w:ascii="仿宋_GB2312" w:eastAsia="仿宋_GB2312" w:hAnsi="宋体" w:cs="Arial" w:hint="eastAsia"/>
          <w:color w:val="000000"/>
          <w:kern w:val="0"/>
          <w:sz w:val="32"/>
          <w:szCs w:val="32"/>
        </w:rPr>
        <w:t>项目</w:t>
      </w:r>
      <w:r w:rsidR="00A6399C" w:rsidRPr="001D69E8">
        <w:rPr>
          <w:rFonts w:ascii="仿宋_GB2312" w:eastAsia="仿宋_GB2312" w:hAnsi="宋体" w:cs="Arial" w:hint="eastAsia"/>
          <w:color w:val="000000"/>
          <w:kern w:val="0"/>
          <w:sz w:val="32"/>
          <w:szCs w:val="32"/>
        </w:rPr>
        <w:t>。</w:t>
      </w:r>
    </w:p>
    <w:p w:rsidR="000517B2" w:rsidRPr="00996123" w:rsidRDefault="00FE66D1" w:rsidP="009C1DEB">
      <w:pPr>
        <w:spacing w:line="550" w:lineRule="exact"/>
        <w:ind w:firstLineChars="200" w:firstLine="640"/>
        <w:rPr>
          <w:rFonts w:ascii="仿宋_GB2312" w:eastAsia="仿宋_GB2312" w:hAnsi="宋体" w:cs="Arial" w:hint="eastAsia"/>
          <w:kern w:val="0"/>
          <w:sz w:val="32"/>
          <w:szCs w:val="32"/>
        </w:rPr>
      </w:pPr>
      <w:r w:rsidRPr="00996123">
        <w:rPr>
          <w:rFonts w:ascii="仿宋_GB2312" w:eastAsia="仿宋_GB2312" w:hAnsi="宋体" w:cs="Arial" w:hint="eastAsia"/>
          <w:kern w:val="0"/>
          <w:sz w:val="32"/>
          <w:szCs w:val="32"/>
        </w:rPr>
        <w:t>（四）从已认定的“四川省国际科技合作基地”中择优推荐申报科技部</w:t>
      </w:r>
      <w:r w:rsidR="005C602D">
        <w:rPr>
          <w:rFonts w:ascii="仿宋_GB2312" w:eastAsia="仿宋_GB2312" w:hAnsi="宋体" w:cs="Arial" w:hint="eastAsia"/>
          <w:kern w:val="0"/>
          <w:sz w:val="32"/>
          <w:szCs w:val="32"/>
        </w:rPr>
        <w:t>“国家级</w:t>
      </w:r>
      <w:r w:rsidRPr="00996123">
        <w:rPr>
          <w:rFonts w:ascii="仿宋_GB2312" w:eastAsia="仿宋_GB2312" w:hAnsi="宋体" w:cs="Arial" w:hint="eastAsia"/>
          <w:kern w:val="0"/>
          <w:sz w:val="32"/>
          <w:szCs w:val="32"/>
        </w:rPr>
        <w:t>国际科技合作基地</w:t>
      </w:r>
      <w:r w:rsidR="005C602D">
        <w:rPr>
          <w:rFonts w:ascii="仿宋_GB2312" w:eastAsia="仿宋_GB2312" w:hAnsi="宋体" w:cs="Arial" w:hint="eastAsia"/>
          <w:kern w:val="0"/>
          <w:sz w:val="32"/>
          <w:szCs w:val="32"/>
        </w:rPr>
        <w:t>”</w:t>
      </w:r>
      <w:r w:rsidRPr="00996123">
        <w:rPr>
          <w:rFonts w:ascii="仿宋_GB2312" w:eastAsia="仿宋_GB2312" w:hAnsi="宋体" w:cs="Arial" w:hint="eastAsia"/>
          <w:kern w:val="0"/>
          <w:sz w:val="32"/>
          <w:szCs w:val="32"/>
        </w:rPr>
        <w:t>。</w:t>
      </w:r>
    </w:p>
    <w:p w:rsidR="000517B2" w:rsidRPr="00996123" w:rsidRDefault="003B3D04" w:rsidP="009C1DEB">
      <w:pPr>
        <w:spacing w:line="550" w:lineRule="exact"/>
        <w:ind w:firstLineChars="200" w:firstLine="643"/>
        <w:rPr>
          <w:rFonts w:ascii="仿宋_GB2312" w:eastAsia="仿宋_GB2312" w:hAnsi="宋体" w:cs="Arial" w:hint="eastAsia"/>
          <w:kern w:val="0"/>
          <w:sz w:val="32"/>
          <w:szCs w:val="32"/>
        </w:rPr>
      </w:pPr>
      <w:r w:rsidRPr="00996123">
        <w:rPr>
          <w:rFonts w:ascii="仿宋_GB2312" w:eastAsia="仿宋_GB2312" w:hAnsi="宋体" w:cs="Arial" w:hint="eastAsia"/>
          <w:b/>
          <w:kern w:val="0"/>
          <w:sz w:val="32"/>
          <w:szCs w:val="32"/>
        </w:rPr>
        <w:t>第</w:t>
      </w:r>
      <w:r w:rsidR="003E1B5B" w:rsidRPr="00996123">
        <w:rPr>
          <w:rFonts w:ascii="仿宋_GB2312" w:eastAsia="仿宋_GB2312" w:hAnsi="宋体" w:cs="Arial" w:hint="eastAsia"/>
          <w:b/>
          <w:kern w:val="0"/>
          <w:sz w:val="32"/>
          <w:szCs w:val="32"/>
        </w:rPr>
        <w:t>十</w:t>
      </w:r>
      <w:r w:rsidR="00FB5737" w:rsidRPr="00996123">
        <w:rPr>
          <w:rFonts w:ascii="仿宋_GB2312" w:eastAsia="仿宋_GB2312" w:hAnsi="宋体" w:cs="Arial" w:hint="eastAsia"/>
          <w:b/>
          <w:kern w:val="0"/>
          <w:sz w:val="32"/>
          <w:szCs w:val="32"/>
        </w:rPr>
        <w:t>五</w:t>
      </w:r>
      <w:r w:rsidR="000517B2" w:rsidRPr="00996123">
        <w:rPr>
          <w:rFonts w:ascii="仿宋_GB2312" w:eastAsia="仿宋_GB2312" w:hAnsi="宋体" w:cs="Arial" w:hint="eastAsia"/>
          <w:b/>
          <w:kern w:val="0"/>
          <w:sz w:val="32"/>
          <w:szCs w:val="32"/>
        </w:rPr>
        <w:t>条</w:t>
      </w:r>
      <w:r w:rsidR="000517B2" w:rsidRPr="00996123">
        <w:rPr>
          <w:rFonts w:ascii="仿宋_GB2312" w:eastAsia="仿宋_GB2312" w:hAnsi="宋体" w:cs="Arial" w:hint="eastAsia"/>
          <w:kern w:val="0"/>
          <w:sz w:val="32"/>
          <w:szCs w:val="32"/>
        </w:rPr>
        <w:t> </w:t>
      </w:r>
      <w:r w:rsidR="000517B2" w:rsidRPr="00996123">
        <w:rPr>
          <w:rFonts w:ascii="仿宋_GB2312" w:eastAsia="仿宋_GB2312" w:hAnsi="宋体" w:cs="Arial" w:hint="eastAsia"/>
          <w:kern w:val="0"/>
          <w:sz w:val="32"/>
          <w:szCs w:val="32"/>
        </w:rPr>
        <w:t>省级国</w:t>
      </w:r>
      <w:r w:rsidR="00734E1C">
        <w:rPr>
          <w:rFonts w:ascii="仿宋_GB2312" w:eastAsia="仿宋_GB2312" w:hAnsi="宋体" w:cs="Arial" w:hint="eastAsia"/>
          <w:kern w:val="0"/>
          <w:sz w:val="32"/>
          <w:szCs w:val="32"/>
        </w:rPr>
        <w:t>合</w:t>
      </w:r>
      <w:r w:rsidR="000517B2" w:rsidRPr="00996123">
        <w:rPr>
          <w:rFonts w:ascii="仿宋_GB2312" w:eastAsia="仿宋_GB2312" w:hAnsi="宋体" w:cs="Arial" w:hint="eastAsia"/>
          <w:kern w:val="0"/>
          <w:sz w:val="32"/>
          <w:szCs w:val="32"/>
        </w:rPr>
        <w:t>基地</w:t>
      </w:r>
      <w:r w:rsidR="0098181D" w:rsidRPr="00996123">
        <w:rPr>
          <w:rFonts w:ascii="仿宋_GB2312" w:eastAsia="仿宋_GB2312" w:hAnsi="宋体" w:cs="Arial" w:hint="eastAsia"/>
          <w:kern w:val="0"/>
          <w:sz w:val="32"/>
          <w:szCs w:val="32"/>
        </w:rPr>
        <w:t>每年11月前</w:t>
      </w:r>
      <w:r w:rsidR="000517B2" w:rsidRPr="00996123">
        <w:rPr>
          <w:rFonts w:ascii="仿宋_GB2312" w:eastAsia="仿宋_GB2312" w:hAnsi="宋体" w:cs="Arial" w:hint="eastAsia"/>
          <w:kern w:val="0"/>
          <w:sz w:val="32"/>
          <w:szCs w:val="32"/>
        </w:rPr>
        <w:t>向</w:t>
      </w:r>
      <w:r w:rsidR="001A532B" w:rsidRPr="00996123">
        <w:rPr>
          <w:rFonts w:ascii="仿宋_GB2312" w:eastAsia="仿宋_GB2312" w:hAnsi="宋体" w:cs="Arial" w:hint="eastAsia"/>
          <w:kern w:val="0"/>
          <w:sz w:val="32"/>
          <w:szCs w:val="32"/>
        </w:rPr>
        <w:t>科技厅</w:t>
      </w:r>
      <w:r w:rsidR="000517B2" w:rsidRPr="00996123">
        <w:rPr>
          <w:rFonts w:ascii="仿宋_GB2312" w:eastAsia="仿宋_GB2312" w:hAnsi="宋体" w:cs="Arial" w:hint="eastAsia"/>
          <w:kern w:val="0"/>
          <w:sz w:val="32"/>
          <w:szCs w:val="32"/>
        </w:rPr>
        <w:t>报送年度总结、下年度工作计划和统计报表等相关材料。</w:t>
      </w:r>
    </w:p>
    <w:p w:rsidR="000517B2" w:rsidRDefault="003B3D04" w:rsidP="00A36CAB">
      <w:pPr>
        <w:spacing w:line="550" w:lineRule="exact"/>
        <w:ind w:firstLineChars="200" w:firstLine="643"/>
        <w:rPr>
          <w:rFonts w:ascii="仿宋_GB2312" w:eastAsia="仿宋_GB2312" w:hAnsi="宋体" w:cs="Arial" w:hint="eastAsia"/>
          <w:kern w:val="0"/>
          <w:sz w:val="32"/>
          <w:szCs w:val="32"/>
        </w:rPr>
      </w:pPr>
      <w:r w:rsidRPr="00996123">
        <w:rPr>
          <w:rFonts w:ascii="仿宋_GB2312" w:eastAsia="仿宋_GB2312" w:hAnsi="宋体" w:cs="Arial" w:hint="eastAsia"/>
          <w:b/>
          <w:kern w:val="0"/>
          <w:sz w:val="32"/>
          <w:szCs w:val="32"/>
        </w:rPr>
        <w:t>第</w:t>
      </w:r>
      <w:r w:rsidR="003E1B5B" w:rsidRPr="00996123">
        <w:rPr>
          <w:rFonts w:ascii="仿宋_GB2312" w:eastAsia="仿宋_GB2312" w:hAnsi="宋体" w:cs="Arial" w:hint="eastAsia"/>
          <w:b/>
          <w:kern w:val="0"/>
          <w:sz w:val="32"/>
          <w:szCs w:val="32"/>
        </w:rPr>
        <w:t>十</w:t>
      </w:r>
      <w:r w:rsidR="00FB5737" w:rsidRPr="00996123">
        <w:rPr>
          <w:rFonts w:ascii="仿宋_GB2312" w:eastAsia="仿宋_GB2312" w:hAnsi="宋体" w:cs="Arial" w:hint="eastAsia"/>
          <w:b/>
          <w:kern w:val="0"/>
          <w:sz w:val="32"/>
          <w:szCs w:val="32"/>
        </w:rPr>
        <w:t>六</w:t>
      </w:r>
      <w:r w:rsidR="000517B2" w:rsidRPr="00996123">
        <w:rPr>
          <w:rFonts w:ascii="仿宋_GB2312" w:eastAsia="仿宋_GB2312" w:hAnsi="宋体" w:cs="Arial" w:hint="eastAsia"/>
          <w:b/>
          <w:kern w:val="0"/>
          <w:sz w:val="32"/>
          <w:szCs w:val="32"/>
        </w:rPr>
        <w:t>条</w:t>
      </w:r>
      <w:r w:rsidR="000517B2" w:rsidRPr="00996123">
        <w:rPr>
          <w:rFonts w:ascii="仿宋_GB2312" w:eastAsia="仿宋_GB2312" w:hAnsi="宋体" w:cs="Arial" w:hint="eastAsia"/>
          <w:kern w:val="0"/>
          <w:sz w:val="32"/>
          <w:szCs w:val="32"/>
        </w:rPr>
        <w:t> </w:t>
      </w:r>
      <w:r w:rsidR="00734E1C">
        <w:rPr>
          <w:rFonts w:ascii="仿宋_GB2312" w:eastAsia="仿宋_GB2312" w:hAnsi="宋体" w:cs="Arial" w:hint="eastAsia"/>
          <w:kern w:val="0"/>
          <w:sz w:val="32"/>
          <w:szCs w:val="32"/>
        </w:rPr>
        <w:t>省级国合</w:t>
      </w:r>
      <w:r w:rsidR="00FC769C" w:rsidRPr="00996123">
        <w:rPr>
          <w:rFonts w:ascii="仿宋_GB2312" w:eastAsia="仿宋_GB2312" w:hAnsi="宋体" w:cs="Arial" w:hint="eastAsia"/>
          <w:kern w:val="0"/>
          <w:sz w:val="32"/>
          <w:szCs w:val="32"/>
        </w:rPr>
        <w:t>基地建设期为三年。</w:t>
      </w:r>
      <w:r w:rsidR="001A532B" w:rsidRPr="00996123">
        <w:rPr>
          <w:rFonts w:ascii="仿宋_GB2312" w:eastAsia="仿宋_GB2312" w:hAnsi="宋体" w:cs="Arial" w:hint="eastAsia"/>
          <w:kern w:val="0"/>
          <w:sz w:val="32"/>
          <w:szCs w:val="32"/>
        </w:rPr>
        <w:t>科技厅</w:t>
      </w:r>
      <w:r w:rsidR="00FE66D1" w:rsidRPr="00996123">
        <w:rPr>
          <w:rFonts w:ascii="仿宋_GB2312" w:eastAsia="仿宋_GB2312" w:hAnsi="宋体" w:cs="Arial" w:hint="eastAsia"/>
          <w:kern w:val="0"/>
          <w:sz w:val="32"/>
          <w:szCs w:val="32"/>
        </w:rPr>
        <w:t>组织有关单</w:t>
      </w:r>
      <w:r w:rsidR="00FE66D1" w:rsidRPr="00996123">
        <w:rPr>
          <w:rFonts w:ascii="仿宋_GB2312" w:eastAsia="仿宋_GB2312" w:hAnsi="宋体" w:cs="Arial" w:hint="eastAsia"/>
          <w:kern w:val="0"/>
          <w:sz w:val="32"/>
          <w:szCs w:val="32"/>
        </w:rPr>
        <w:lastRenderedPageBreak/>
        <w:t>位和专家对</w:t>
      </w:r>
      <w:r w:rsidR="005C602D">
        <w:rPr>
          <w:rFonts w:ascii="仿宋_GB2312" w:eastAsia="仿宋_GB2312" w:hAnsi="宋体" w:cs="Arial" w:hint="eastAsia"/>
          <w:kern w:val="0"/>
          <w:sz w:val="32"/>
          <w:szCs w:val="32"/>
        </w:rPr>
        <w:t>省级</w:t>
      </w:r>
      <w:r w:rsidR="00A36CAB">
        <w:rPr>
          <w:rFonts w:ascii="仿宋_GB2312" w:eastAsia="仿宋_GB2312" w:hAnsi="宋体" w:cs="Arial" w:hint="eastAsia"/>
          <w:kern w:val="0"/>
          <w:sz w:val="32"/>
          <w:szCs w:val="32"/>
        </w:rPr>
        <w:t>国</w:t>
      </w:r>
      <w:r w:rsidR="00734E1C">
        <w:rPr>
          <w:rFonts w:ascii="仿宋_GB2312" w:eastAsia="仿宋_GB2312" w:hAnsi="宋体" w:cs="Arial" w:hint="eastAsia"/>
          <w:kern w:val="0"/>
          <w:sz w:val="32"/>
          <w:szCs w:val="32"/>
        </w:rPr>
        <w:t>合</w:t>
      </w:r>
      <w:r w:rsidR="00A36CAB">
        <w:rPr>
          <w:rFonts w:ascii="仿宋_GB2312" w:eastAsia="仿宋_GB2312" w:hAnsi="宋体" w:cs="Arial" w:hint="eastAsia"/>
          <w:kern w:val="0"/>
          <w:sz w:val="32"/>
          <w:szCs w:val="32"/>
        </w:rPr>
        <w:t>基地的建设和</w:t>
      </w:r>
      <w:r w:rsidR="00FE66D1" w:rsidRPr="00996123">
        <w:rPr>
          <w:rFonts w:ascii="仿宋_GB2312" w:eastAsia="仿宋_GB2312" w:hAnsi="宋体" w:cs="Arial" w:hint="eastAsia"/>
          <w:kern w:val="0"/>
          <w:sz w:val="32"/>
          <w:szCs w:val="32"/>
        </w:rPr>
        <w:t>合作</w:t>
      </w:r>
      <w:r w:rsidR="00FC769C" w:rsidRPr="00996123">
        <w:rPr>
          <w:rFonts w:ascii="仿宋_GB2312" w:eastAsia="仿宋_GB2312" w:hAnsi="宋体" w:cs="Arial" w:hint="eastAsia"/>
          <w:kern w:val="0"/>
          <w:sz w:val="32"/>
          <w:szCs w:val="32"/>
        </w:rPr>
        <w:t>实效</w:t>
      </w:r>
      <w:r w:rsidR="00A36CAB">
        <w:rPr>
          <w:rFonts w:ascii="仿宋_GB2312" w:eastAsia="仿宋_GB2312" w:hAnsi="宋体" w:cs="Arial" w:hint="eastAsia"/>
          <w:kern w:val="0"/>
          <w:sz w:val="32"/>
          <w:szCs w:val="32"/>
        </w:rPr>
        <w:t>情况分批次地</w:t>
      </w:r>
      <w:r w:rsidR="00FE66D1" w:rsidRPr="00996123">
        <w:rPr>
          <w:rFonts w:ascii="仿宋_GB2312" w:eastAsia="仿宋_GB2312" w:hAnsi="宋体" w:cs="Arial" w:hint="eastAsia"/>
          <w:kern w:val="0"/>
          <w:sz w:val="32"/>
          <w:szCs w:val="32"/>
        </w:rPr>
        <w:t>开展评估</w:t>
      </w:r>
      <w:r w:rsidR="00FC769C" w:rsidRPr="00996123">
        <w:rPr>
          <w:rFonts w:ascii="仿宋_GB2312" w:eastAsia="仿宋_GB2312" w:hAnsi="宋体" w:cs="Arial" w:hint="eastAsia"/>
          <w:kern w:val="0"/>
          <w:sz w:val="32"/>
          <w:szCs w:val="32"/>
        </w:rPr>
        <w:t>工作</w:t>
      </w:r>
      <w:r w:rsidR="00FE66D1" w:rsidRPr="00996123">
        <w:rPr>
          <w:rFonts w:ascii="仿宋_GB2312" w:eastAsia="仿宋_GB2312" w:hAnsi="宋体" w:cs="Arial" w:hint="eastAsia"/>
          <w:kern w:val="0"/>
          <w:sz w:val="32"/>
          <w:szCs w:val="32"/>
        </w:rPr>
        <w:t>，并根据评估情况对</w:t>
      </w:r>
      <w:r w:rsidR="00A36CAB">
        <w:rPr>
          <w:rFonts w:ascii="仿宋_GB2312" w:eastAsia="仿宋_GB2312" w:hAnsi="宋体" w:cs="Arial" w:hint="eastAsia"/>
          <w:kern w:val="0"/>
          <w:sz w:val="32"/>
          <w:szCs w:val="32"/>
        </w:rPr>
        <w:t>省级</w:t>
      </w:r>
      <w:r w:rsidR="00734E1C">
        <w:rPr>
          <w:rFonts w:ascii="仿宋_GB2312" w:eastAsia="仿宋_GB2312" w:hAnsi="宋体" w:cs="Arial" w:hint="eastAsia"/>
          <w:kern w:val="0"/>
          <w:sz w:val="32"/>
          <w:szCs w:val="32"/>
        </w:rPr>
        <w:t>国合</w:t>
      </w:r>
      <w:r w:rsidR="0069734A">
        <w:rPr>
          <w:rFonts w:ascii="仿宋_GB2312" w:eastAsia="仿宋_GB2312" w:hAnsi="宋体" w:cs="Arial" w:hint="eastAsia"/>
          <w:kern w:val="0"/>
          <w:sz w:val="32"/>
          <w:szCs w:val="32"/>
        </w:rPr>
        <w:t>基地</w:t>
      </w:r>
      <w:r w:rsidR="000517B2" w:rsidRPr="00996123">
        <w:rPr>
          <w:rFonts w:ascii="仿宋_GB2312" w:eastAsia="仿宋_GB2312" w:hAnsi="宋体" w:cs="Arial" w:hint="eastAsia"/>
          <w:kern w:val="0"/>
          <w:sz w:val="32"/>
          <w:szCs w:val="32"/>
        </w:rPr>
        <w:t>实行动态管理</w:t>
      </w:r>
      <w:r w:rsidR="003C075B">
        <w:rPr>
          <w:rFonts w:ascii="仿宋_GB2312" w:eastAsia="仿宋_GB2312" w:hAnsi="宋体" w:cs="Arial" w:hint="eastAsia"/>
          <w:kern w:val="0"/>
          <w:sz w:val="32"/>
          <w:szCs w:val="32"/>
        </w:rPr>
        <w:t>（后续将</w:t>
      </w:r>
      <w:r w:rsidR="00A36CAB">
        <w:rPr>
          <w:rFonts w:ascii="仿宋_GB2312" w:eastAsia="仿宋_GB2312" w:hAnsi="宋体" w:cs="Arial" w:hint="eastAsia"/>
          <w:kern w:val="0"/>
          <w:sz w:val="32"/>
          <w:szCs w:val="32"/>
        </w:rPr>
        <w:t>出台《</w:t>
      </w:r>
      <w:r w:rsidR="00A36CAB" w:rsidRPr="00A36CAB">
        <w:rPr>
          <w:rFonts w:ascii="仿宋_GB2312" w:eastAsia="仿宋_GB2312" w:hAnsi="宋体" w:cs="Arial"/>
          <w:kern w:val="0"/>
          <w:sz w:val="32"/>
          <w:szCs w:val="32"/>
        </w:rPr>
        <w:t>四川省国际科技合作基地评估办法</w:t>
      </w:r>
      <w:r w:rsidR="00A36CAB">
        <w:rPr>
          <w:rFonts w:ascii="仿宋_GB2312" w:eastAsia="仿宋_GB2312" w:hAnsi="宋体" w:cs="Arial" w:hint="eastAsia"/>
          <w:kern w:val="0"/>
          <w:sz w:val="32"/>
          <w:szCs w:val="32"/>
        </w:rPr>
        <w:t>》）</w:t>
      </w:r>
      <w:r w:rsidR="000517B2" w:rsidRPr="00996123">
        <w:rPr>
          <w:rFonts w:ascii="仿宋_GB2312" w:eastAsia="仿宋_GB2312" w:hAnsi="宋体" w:cs="Arial" w:hint="eastAsia"/>
          <w:kern w:val="0"/>
          <w:sz w:val="32"/>
          <w:szCs w:val="32"/>
        </w:rPr>
        <w:t>。</w:t>
      </w:r>
    </w:p>
    <w:p w:rsidR="000517B2" w:rsidRPr="00996123" w:rsidRDefault="003B3D04" w:rsidP="009C1DEB">
      <w:pPr>
        <w:spacing w:line="550" w:lineRule="exact"/>
        <w:ind w:firstLineChars="200" w:firstLine="643"/>
        <w:rPr>
          <w:rFonts w:ascii="仿宋_GB2312" w:eastAsia="仿宋_GB2312" w:hAnsi="宋体" w:cs="Arial" w:hint="eastAsia"/>
          <w:kern w:val="0"/>
          <w:sz w:val="32"/>
          <w:szCs w:val="32"/>
        </w:rPr>
      </w:pPr>
      <w:r w:rsidRPr="00996123">
        <w:rPr>
          <w:rFonts w:ascii="仿宋_GB2312" w:eastAsia="仿宋_GB2312" w:hAnsi="宋体" w:cs="Arial" w:hint="eastAsia"/>
          <w:b/>
          <w:kern w:val="0"/>
          <w:sz w:val="32"/>
          <w:szCs w:val="32"/>
        </w:rPr>
        <w:t>第十</w:t>
      </w:r>
      <w:r w:rsidR="00FC769C" w:rsidRPr="00996123">
        <w:rPr>
          <w:rFonts w:ascii="仿宋_GB2312" w:eastAsia="仿宋_GB2312" w:hAnsi="宋体" w:cs="Arial" w:hint="eastAsia"/>
          <w:b/>
          <w:kern w:val="0"/>
          <w:sz w:val="32"/>
          <w:szCs w:val="32"/>
        </w:rPr>
        <w:t>七</w:t>
      </w:r>
      <w:r w:rsidR="000517B2" w:rsidRPr="00996123">
        <w:rPr>
          <w:rFonts w:ascii="仿宋_GB2312" w:eastAsia="仿宋_GB2312" w:hAnsi="宋体" w:cs="Arial" w:hint="eastAsia"/>
          <w:b/>
          <w:kern w:val="0"/>
          <w:sz w:val="32"/>
          <w:szCs w:val="32"/>
        </w:rPr>
        <w:t>条</w:t>
      </w:r>
      <w:r w:rsidR="000517B2" w:rsidRPr="00996123">
        <w:rPr>
          <w:rFonts w:ascii="仿宋_GB2312" w:eastAsia="仿宋_GB2312" w:hAnsi="宋体" w:cs="Arial" w:hint="eastAsia"/>
          <w:kern w:val="0"/>
          <w:sz w:val="32"/>
          <w:szCs w:val="32"/>
        </w:rPr>
        <w:t> </w:t>
      </w:r>
      <w:r w:rsidR="000517B2" w:rsidRPr="00996123">
        <w:rPr>
          <w:rFonts w:ascii="仿宋_GB2312" w:eastAsia="仿宋_GB2312" w:hAnsi="宋体" w:cs="Arial" w:hint="eastAsia"/>
          <w:kern w:val="0"/>
          <w:sz w:val="32"/>
          <w:szCs w:val="32"/>
        </w:rPr>
        <w:t>已认定的</w:t>
      </w:r>
      <w:r w:rsidR="005C602D">
        <w:rPr>
          <w:rFonts w:ascii="仿宋_GB2312" w:eastAsia="仿宋_GB2312" w:hAnsi="宋体" w:cs="Arial" w:hint="eastAsia"/>
          <w:kern w:val="0"/>
          <w:sz w:val="32"/>
          <w:szCs w:val="32"/>
        </w:rPr>
        <w:t>省级</w:t>
      </w:r>
      <w:r w:rsidR="000517B2" w:rsidRPr="00996123">
        <w:rPr>
          <w:rFonts w:ascii="仿宋_GB2312" w:eastAsia="仿宋_GB2312" w:hAnsi="宋体" w:cs="Arial" w:hint="eastAsia"/>
          <w:kern w:val="0"/>
          <w:sz w:val="32"/>
          <w:szCs w:val="32"/>
        </w:rPr>
        <w:t>国</w:t>
      </w:r>
      <w:r w:rsidR="00734E1C">
        <w:rPr>
          <w:rFonts w:ascii="仿宋_GB2312" w:eastAsia="仿宋_GB2312" w:hAnsi="宋体" w:cs="Arial" w:hint="eastAsia"/>
          <w:kern w:val="0"/>
          <w:sz w:val="32"/>
          <w:szCs w:val="32"/>
        </w:rPr>
        <w:t>合</w:t>
      </w:r>
      <w:r w:rsidR="000517B2" w:rsidRPr="00996123">
        <w:rPr>
          <w:rFonts w:ascii="仿宋_GB2312" w:eastAsia="仿宋_GB2312" w:hAnsi="宋体" w:cs="Arial" w:hint="eastAsia"/>
          <w:kern w:val="0"/>
          <w:sz w:val="32"/>
          <w:szCs w:val="32"/>
        </w:rPr>
        <w:t>基地有下列情形之一的取消其资格，并收回所授牌匾。</w:t>
      </w:r>
      <w:r w:rsidR="00ED2091" w:rsidRPr="00996123">
        <w:rPr>
          <w:rFonts w:ascii="仿宋_GB2312" w:eastAsia="仿宋_GB2312" w:hAnsi="宋体" w:cs="Arial" w:hint="eastAsia"/>
          <w:kern w:val="0"/>
          <w:sz w:val="32"/>
          <w:szCs w:val="32"/>
        </w:rPr>
        <w:t>（被取消</w:t>
      </w:r>
      <w:r w:rsidR="005C602D">
        <w:rPr>
          <w:rFonts w:ascii="仿宋_GB2312" w:eastAsia="仿宋_GB2312" w:hAnsi="宋体" w:cs="Arial" w:hint="eastAsia"/>
          <w:kern w:val="0"/>
          <w:sz w:val="32"/>
          <w:szCs w:val="32"/>
        </w:rPr>
        <w:t>省级</w:t>
      </w:r>
      <w:r w:rsidR="00ED2091" w:rsidRPr="00996123">
        <w:rPr>
          <w:rFonts w:ascii="仿宋_GB2312" w:eastAsia="仿宋_GB2312" w:hAnsi="宋体" w:cs="Arial" w:hint="eastAsia"/>
          <w:kern w:val="0"/>
          <w:sz w:val="32"/>
          <w:szCs w:val="32"/>
        </w:rPr>
        <w:t>国</w:t>
      </w:r>
      <w:r w:rsidR="00734E1C">
        <w:rPr>
          <w:rFonts w:ascii="仿宋_GB2312" w:eastAsia="仿宋_GB2312" w:hAnsi="宋体" w:cs="Arial" w:hint="eastAsia"/>
          <w:kern w:val="0"/>
          <w:sz w:val="32"/>
          <w:szCs w:val="32"/>
        </w:rPr>
        <w:t>合</w:t>
      </w:r>
      <w:r w:rsidR="00ED2091" w:rsidRPr="00996123">
        <w:rPr>
          <w:rFonts w:ascii="仿宋_GB2312" w:eastAsia="仿宋_GB2312" w:hAnsi="宋体" w:cs="Arial" w:hint="eastAsia"/>
          <w:kern w:val="0"/>
          <w:sz w:val="32"/>
          <w:szCs w:val="32"/>
        </w:rPr>
        <w:t>基地资格的申报单位，</w:t>
      </w:r>
      <w:r w:rsidR="00D113FB">
        <w:rPr>
          <w:rFonts w:ascii="仿宋_GB2312" w:eastAsia="仿宋_GB2312" w:hAnsi="宋体" w:cs="Arial" w:hint="eastAsia"/>
          <w:kern w:val="0"/>
          <w:sz w:val="32"/>
          <w:szCs w:val="32"/>
        </w:rPr>
        <w:t>科技厅</w:t>
      </w:r>
      <w:r w:rsidR="00ED2091" w:rsidRPr="00996123">
        <w:rPr>
          <w:rFonts w:ascii="仿宋_GB2312" w:eastAsia="仿宋_GB2312" w:hAnsi="宋体" w:cs="Arial" w:hint="eastAsia"/>
          <w:kern w:val="0"/>
          <w:sz w:val="32"/>
          <w:szCs w:val="32"/>
        </w:rPr>
        <w:t>三年内不</w:t>
      </w:r>
      <w:r w:rsidR="00D113FB">
        <w:rPr>
          <w:rFonts w:ascii="仿宋_GB2312" w:eastAsia="仿宋_GB2312" w:hAnsi="宋体" w:cs="Arial" w:hint="eastAsia"/>
          <w:kern w:val="0"/>
          <w:sz w:val="32"/>
          <w:szCs w:val="32"/>
        </w:rPr>
        <w:t>再受理该单位的省级国</w:t>
      </w:r>
      <w:r w:rsidR="00734E1C">
        <w:rPr>
          <w:rFonts w:ascii="仿宋_GB2312" w:eastAsia="仿宋_GB2312" w:hAnsi="宋体" w:cs="Arial" w:hint="eastAsia"/>
          <w:kern w:val="0"/>
          <w:sz w:val="32"/>
          <w:szCs w:val="32"/>
        </w:rPr>
        <w:t>合</w:t>
      </w:r>
      <w:r w:rsidR="00D113FB">
        <w:rPr>
          <w:rFonts w:ascii="仿宋_GB2312" w:eastAsia="仿宋_GB2312" w:hAnsi="宋体" w:cs="Arial" w:hint="eastAsia"/>
          <w:kern w:val="0"/>
          <w:sz w:val="32"/>
          <w:szCs w:val="32"/>
        </w:rPr>
        <w:t>基地</w:t>
      </w:r>
      <w:r w:rsidR="00ED2091" w:rsidRPr="00996123">
        <w:rPr>
          <w:rFonts w:ascii="仿宋_GB2312" w:eastAsia="仿宋_GB2312" w:hAnsi="宋体" w:cs="Arial" w:hint="eastAsia"/>
          <w:kern w:val="0"/>
          <w:sz w:val="32"/>
          <w:szCs w:val="32"/>
        </w:rPr>
        <w:t>认定申请）</w:t>
      </w:r>
    </w:p>
    <w:p w:rsidR="000517B2" w:rsidRPr="00996123" w:rsidRDefault="000517B2" w:rsidP="009C1DEB">
      <w:pPr>
        <w:spacing w:line="550" w:lineRule="exact"/>
        <w:ind w:firstLineChars="200" w:firstLine="640"/>
        <w:rPr>
          <w:rFonts w:ascii="仿宋_GB2312" w:eastAsia="仿宋_GB2312" w:hAnsi="宋体" w:cs="Arial" w:hint="eastAsia"/>
          <w:kern w:val="0"/>
          <w:sz w:val="32"/>
          <w:szCs w:val="32"/>
        </w:rPr>
      </w:pPr>
      <w:r w:rsidRPr="00996123">
        <w:rPr>
          <w:rFonts w:ascii="仿宋_GB2312" w:eastAsia="仿宋_GB2312" w:hAnsi="宋体" w:cs="Arial" w:hint="eastAsia"/>
          <w:kern w:val="0"/>
          <w:sz w:val="32"/>
          <w:szCs w:val="32"/>
        </w:rPr>
        <w:t>（一）</w:t>
      </w:r>
      <w:r w:rsidR="00FC769C" w:rsidRPr="00996123">
        <w:rPr>
          <w:rFonts w:ascii="仿宋_GB2312" w:eastAsia="仿宋_GB2312" w:hAnsi="宋体" w:cs="Arial" w:hint="eastAsia"/>
          <w:kern w:val="0"/>
          <w:sz w:val="32"/>
          <w:szCs w:val="32"/>
        </w:rPr>
        <w:t>被发现</w:t>
      </w:r>
      <w:r w:rsidRPr="00996123">
        <w:rPr>
          <w:rFonts w:ascii="仿宋_GB2312" w:eastAsia="仿宋_GB2312" w:hAnsi="宋体" w:cs="Arial" w:hint="eastAsia"/>
          <w:kern w:val="0"/>
          <w:sz w:val="32"/>
          <w:szCs w:val="32"/>
        </w:rPr>
        <w:t>在申请认定或</w:t>
      </w:r>
      <w:r w:rsidR="00A36CAB">
        <w:rPr>
          <w:rFonts w:ascii="仿宋_GB2312" w:eastAsia="仿宋_GB2312" w:hAnsi="宋体" w:cs="Arial" w:hint="eastAsia"/>
          <w:kern w:val="0"/>
          <w:sz w:val="32"/>
          <w:szCs w:val="32"/>
        </w:rPr>
        <w:t>评估</w:t>
      </w:r>
      <w:r w:rsidRPr="00996123">
        <w:rPr>
          <w:rFonts w:ascii="仿宋_GB2312" w:eastAsia="仿宋_GB2312" w:hAnsi="宋体" w:cs="Arial" w:hint="eastAsia"/>
          <w:kern w:val="0"/>
          <w:sz w:val="32"/>
          <w:szCs w:val="32"/>
        </w:rPr>
        <w:t>过程中提供虚假信息的</w:t>
      </w:r>
      <w:r w:rsidR="00A6399C" w:rsidRPr="00996123">
        <w:rPr>
          <w:rFonts w:ascii="仿宋_GB2312" w:eastAsia="仿宋_GB2312" w:hAnsi="宋体" w:cs="Arial" w:hint="eastAsia"/>
          <w:kern w:val="0"/>
          <w:sz w:val="32"/>
          <w:szCs w:val="32"/>
        </w:rPr>
        <w:t>。</w:t>
      </w:r>
    </w:p>
    <w:p w:rsidR="000517B2" w:rsidRPr="00996123" w:rsidRDefault="000517B2" w:rsidP="009C1DEB">
      <w:pPr>
        <w:spacing w:line="550" w:lineRule="exact"/>
        <w:ind w:firstLineChars="200" w:firstLine="640"/>
        <w:rPr>
          <w:rFonts w:ascii="仿宋_GB2312" w:eastAsia="仿宋_GB2312" w:hAnsi="宋体" w:cs="Arial" w:hint="eastAsia"/>
          <w:kern w:val="0"/>
          <w:sz w:val="32"/>
          <w:szCs w:val="32"/>
        </w:rPr>
      </w:pPr>
      <w:r w:rsidRPr="00996123">
        <w:rPr>
          <w:rFonts w:ascii="仿宋_GB2312" w:eastAsia="仿宋_GB2312" w:hAnsi="宋体" w:cs="Arial" w:hint="eastAsia"/>
          <w:kern w:val="0"/>
          <w:sz w:val="32"/>
          <w:szCs w:val="32"/>
        </w:rPr>
        <w:t>（二）工作开展不力、发展缓慢，不及时采取措施</w:t>
      </w:r>
      <w:r w:rsidRPr="001D69E8">
        <w:rPr>
          <w:rFonts w:ascii="仿宋_GB2312" w:eastAsia="仿宋_GB2312" w:hAnsi="宋体" w:cs="Arial" w:hint="eastAsia"/>
          <w:color w:val="000000"/>
          <w:kern w:val="0"/>
          <w:sz w:val="32"/>
          <w:szCs w:val="32"/>
        </w:rPr>
        <w:t>的</w:t>
      </w:r>
      <w:r w:rsidR="00A6399C" w:rsidRPr="00996123">
        <w:rPr>
          <w:rFonts w:ascii="仿宋_GB2312" w:eastAsia="仿宋_GB2312" w:hAnsi="宋体" w:cs="Arial" w:hint="eastAsia"/>
          <w:kern w:val="0"/>
          <w:sz w:val="32"/>
          <w:szCs w:val="32"/>
        </w:rPr>
        <w:t>。</w:t>
      </w:r>
    </w:p>
    <w:p w:rsidR="00DA4CD5" w:rsidRPr="00996123" w:rsidRDefault="000517B2" w:rsidP="009C1DEB">
      <w:pPr>
        <w:spacing w:line="550" w:lineRule="exact"/>
        <w:ind w:firstLineChars="200" w:firstLine="640"/>
        <w:rPr>
          <w:rFonts w:ascii="仿宋_GB2312" w:eastAsia="仿宋_GB2312" w:hAnsi="宋体" w:cs="Arial" w:hint="eastAsia"/>
          <w:kern w:val="0"/>
          <w:sz w:val="32"/>
          <w:szCs w:val="32"/>
        </w:rPr>
      </w:pPr>
      <w:r w:rsidRPr="00996123">
        <w:rPr>
          <w:rFonts w:ascii="仿宋_GB2312" w:eastAsia="仿宋_GB2312" w:hAnsi="宋体" w:cs="Arial" w:hint="eastAsia"/>
          <w:kern w:val="0"/>
          <w:sz w:val="32"/>
          <w:szCs w:val="32"/>
        </w:rPr>
        <w:t>（三）发生重大安全、质量事故，造成严重后果的</w:t>
      </w:r>
      <w:r w:rsidR="00A6399C" w:rsidRPr="00996123">
        <w:rPr>
          <w:rFonts w:ascii="仿宋_GB2312" w:eastAsia="仿宋_GB2312" w:hAnsi="宋体" w:cs="Arial" w:hint="eastAsia"/>
          <w:kern w:val="0"/>
          <w:sz w:val="32"/>
          <w:szCs w:val="32"/>
        </w:rPr>
        <w:t>。</w:t>
      </w:r>
    </w:p>
    <w:p w:rsidR="00FE66D1" w:rsidRPr="00996123" w:rsidRDefault="00FE66D1" w:rsidP="009C1DEB">
      <w:pPr>
        <w:spacing w:line="550" w:lineRule="exact"/>
        <w:ind w:firstLineChars="200" w:firstLine="640"/>
        <w:rPr>
          <w:rFonts w:ascii="仿宋_GB2312" w:eastAsia="仿宋_GB2312" w:hAnsi="宋体" w:cs="Arial" w:hint="eastAsia"/>
          <w:kern w:val="0"/>
          <w:sz w:val="32"/>
          <w:szCs w:val="32"/>
        </w:rPr>
      </w:pPr>
      <w:r w:rsidRPr="00996123">
        <w:rPr>
          <w:rFonts w:ascii="仿宋_GB2312" w:eastAsia="仿宋_GB2312" w:hAnsi="宋体" w:cs="Arial" w:hint="eastAsia"/>
          <w:kern w:val="0"/>
          <w:sz w:val="32"/>
          <w:szCs w:val="32"/>
        </w:rPr>
        <w:t>（四）</w:t>
      </w:r>
      <w:r w:rsidRPr="001D69E8">
        <w:rPr>
          <w:rFonts w:ascii="仿宋_GB2312" w:eastAsia="仿宋_GB2312" w:hAnsi="宋体" w:cs="Arial" w:hint="eastAsia"/>
          <w:color w:val="000000"/>
          <w:kern w:val="0"/>
          <w:sz w:val="32"/>
          <w:szCs w:val="32"/>
        </w:rPr>
        <w:t>评估不合格，并且整改后再次</w:t>
      </w:r>
      <w:proofErr w:type="gramStart"/>
      <w:r w:rsidRPr="001D69E8">
        <w:rPr>
          <w:rFonts w:ascii="仿宋_GB2312" w:eastAsia="仿宋_GB2312" w:hAnsi="宋体" w:cs="Arial" w:hint="eastAsia"/>
          <w:color w:val="000000"/>
          <w:kern w:val="0"/>
          <w:sz w:val="32"/>
          <w:szCs w:val="32"/>
        </w:rPr>
        <w:t>评估仍</w:t>
      </w:r>
      <w:proofErr w:type="gramEnd"/>
      <w:r w:rsidRPr="001D69E8">
        <w:rPr>
          <w:rFonts w:ascii="仿宋_GB2312" w:eastAsia="仿宋_GB2312" w:hAnsi="宋体" w:cs="Arial" w:hint="eastAsia"/>
          <w:color w:val="000000"/>
          <w:kern w:val="0"/>
          <w:sz w:val="32"/>
          <w:szCs w:val="32"/>
        </w:rPr>
        <w:t>不合格的</w:t>
      </w:r>
      <w:r w:rsidR="00A6399C" w:rsidRPr="001D69E8">
        <w:rPr>
          <w:rFonts w:ascii="仿宋_GB2312" w:eastAsia="仿宋_GB2312" w:hAnsi="宋体" w:cs="Arial" w:hint="eastAsia"/>
          <w:color w:val="000000"/>
          <w:kern w:val="0"/>
          <w:sz w:val="32"/>
          <w:szCs w:val="32"/>
        </w:rPr>
        <w:t>。</w:t>
      </w:r>
    </w:p>
    <w:p w:rsidR="000517B2" w:rsidRPr="00996123" w:rsidRDefault="000517B2" w:rsidP="009C1DEB">
      <w:pPr>
        <w:spacing w:line="550" w:lineRule="exact"/>
        <w:ind w:firstLineChars="200" w:firstLine="640"/>
        <w:rPr>
          <w:rFonts w:ascii="仿宋_GB2312" w:eastAsia="仿宋_GB2312" w:hAnsi="宋体" w:cs="Arial" w:hint="eastAsia"/>
          <w:kern w:val="0"/>
          <w:sz w:val="32"/>
          <w:szCs w:val="32"/>
        </w:rPr>
      </w:pPr>
      <w:r w:rsidRPr="00996123">
        <w:rPr>
          <w:rFonts w:ascii="仿宋_GB2312" w:eastAsia="仿宋_GB2312" w:hAnsi="宋体" w:cs="Arial" w:hint="eastAsia"/>
          <w:kern w:val="0"/>
          <w:sz w:val="32"/>
          <w:szCs w:val="32"/>
        </w:rPr>
        <w:t>（</w:t>
      </w:r>
      <w:r w:rsidR="00FE66D1" w:rsidRPr="00996123">
        <w:rPr>
          <w:rFonts w:ascii="仿宋_GB2312" w:eastAsia="仿宋_GB2312" w:hAnsi="宋体" w:cs="Arial" w:hint="eastAsia"/>
          <w:kern w:val="0"/>
          <w:sz w:val="32"/>
          <w:szCs w:val="32"/>
        </w:rPr>
        <w:t>五</w:t>
      </w:r>
      <w:r w:rsidRPr="00996123">
        <w:rPr>
          <w:rFonts w:ascii="仿宋_GB2312" w:eastAsia="仿宋_GB2312" w:hAnsi="宋体" w:cs="Arial" w:hint="eastAsia"/>
          <w:kern w:val="0"/>
          <w:sz w:val="32"/>
          <w:szCs w:val="32"/>
        </w:rPr>
        <w:t>）有违法、违规和违纪行为，造成严重后果的。</w:t>
      </w:r>
    </w:p>
    <w:p w:rsidR="000517B2" w:rsidRPr="00996123" w:rsidRDefault="000517B2" w:rsidP="009C1DEB">
      <w:pPr>
        <w:spacing w:line="550" w:lineRule="exact"/>
        <w:ind w:firstLineChars="200" w:firstLine="643"/>
        <w:rPr>
          <w:rFonts w:ascii="仿宋_GB2312" w:eastAsia="仿宋_GB2312" w:hAnsi="宋体" w:cs="Arial" w:hint="eastAsia"/>
          <w:kern w:val="0"/>
          <w:sz w:val="32"/>
          <w:szCs w:val="32"/>
        </w:rPr>
      </w:pPr>
      <w:r w:rsidRPr="00996123">
        <w:rPr>
          <w:rFonts w:ascii="仿宋_GB2312" w:eastAsia="仿宋_GB2312" w:hAnsi="宋体" w:cs="Arial" w:hint="eastAsia"/>
          <w:b/>
          <w:kern w:val="0"/>
          <w:sz w:val="32"/>
          <w:szCs w:val="32"/>
        </w:rPr>
        <w:t>第十</w:t>
      </w:r>
      <w:r w:rsidR="00FC769C" w:rsidRPr="00996123">
        <w:rPr>
          <w:rFonts w:ascii="仿宋_GB2312" w:eastAsia="仿宋_GB2312" w:hAnsi="宋体" w:cs="Arial" w:hint="eastAsia"/>
          <w:b/>
          <w:kern w:val="0"/>
          <w:sz w:val="32"/>
          <w:szCs w:val="32"/>
        </w:rPr>
        <w:t>八</w:t>
      </w:r>
      <w:r w:rsidRPr="00996123">
        <w:rPr>
          <w:rFonts w:ascii="仿宋_GB2312" w:eastAsia="仿宋_GB2312" w:hAnsi="宋体" w:cs="Arial" w:hint="eastAsia"/>
          <w:b/>
          <w:kern w:val="0"/>
          <w:sz w:val="32"/>
          <w:szCs w:val="32"/>
        </w:rPr>
        <w:t>条</w:t>
      </w:r>
      <w:r w:rsidR="003E1B5B" w:rsidRPr="00996123">
        <w:rPr>
          <w:rFonts w:ascii="仿宋_GB2312" w:eastAsia="仿宋_GB2312" w:hAnsi="宋体" w:cs="Arial" w:hint="eastAsia"/>
          <w:kern w:val="0"/>
          <w:sz w:val="32"/>
          <w:szCs w:val="32"/>
        </w:rPr>
        <w:t xml:space="preserve"> </w:t>
      </w:r>
      <w:r w:rsidR="005C602D">
        <w:rPr>
          <w:rFonts w:ascii="仿宋_GB2312" w:eastAsia="仿宋_GB2312" w:hAnsi="宋体" w:cs="Arial" w:hint="eastAsia"/>
          <w:kern w:val="0"/>
          <w:sz w:val="32"/>
          <w:szCs w:val="32"/>
        </w:rPr>
        <w:t>省级</w:t>
      </w:r>
      <w:r w:rsidRPr="00996123">
        <w:rPr>
          <w:rFonts w:ascii="仿宋_GB2312" w:eastAsia="仿宋_GB2312" w:hAnsi="宋体" w:cs="Arial" w:hint="eastAsia"/>
          <w:kern w:val="0"/>
          <w:sz w:val="32"/>
          <w:szCs w:val="32"/>
        </w:rPr>
        <w:t>国</w:t>
      </w:r>
      <w:r w:rsidR="00734E1C">
        <w:rPr>
          <w:rFonts w:ascii="仿宋_GB2312" w:eastAsia="仿宋_GB2312" w:hAnsi="宋体" w:cs="Arial" w:hint="eastAsia"/>
          <w:kern w:val="0"/>
          <w:sz w:val="32"/>
          <w:szCs w:val="32"/>
        </w:rPr>
        <w:t>合</w:t>
      </w:r>
      <w:r w:rsidRPr="00996123">
        <w:rPr>
          <w:rFonts w:ascii="仿宋_GB2312" w:eastAsia="仿宋_GB2312" w:hAnsi="宋体" w:cs="Arial" w:hint="eastAsia"/>
          <w:kern w:val="0"/>
          <w:sz w:val="32"/>
          <w:szCs w:val="32"/>
        </w:rPr>
        <w:t>基地如发生并购、重组、经营业务变化</w:t>
      </w:r>
      <w:r w:rsidR="00225746" w:rsidRPr="00996123">
        <w:rPr>
          <w:rFonts w:ascii="仿宋_GB2312" w:eastAsia="仿宋_GB2312" w:hAnsi="宋体" w:cs="Arial" w:hint="eastAsia"/>
          <w:kern w:val="0"/>
          <w:sz w:val="32"/>
          <w:szCs w:val="32"/>
        </w:rPr>
        <w:t>、基地负责人变化</w:t>
      </w:r>
      <w:r w:rsidRPr="00996123">
        <w:rPr>
          <w:rFonts w:ascii="仿宋_GB2312" w:eastAsia="仿宋_GB2312" w:hAnsi="宋体" w:cs="Arial" w:hint="eastAsia"/>
          <w:kern w:val="0"/>
          <w:sz w:val="32"/>
          <w:szCs w:val="32"/>
        </w:rPr>
        <w:t>等重大事项的，应及时向</w:t>
      </w:r>
      <w:r w:rsidR="001A532B" w:rsidRPr="00996123">
        <w:rPr>
          <w:rFonts w:ascii="仿宋_GB2312" w:eastAsia="仿宋_GB2312" w:hAnsi="宋体" w:cs="Arial" w:hint="eastAsia"/>
          <w:kern w:val="0"/>
          <w:sz w:val="32"/>
          <w:szCs w:val="32"/>
        </w:rPr>
        <w:t>科技厅</w:t>
      </w:r>
      <w:r w:rsidRPr="00996123">
        <w:rPr>
          <w:rFonts w:ascii="仿宋_GB2312" w:eastAsia="仿宋_GB2312" w:hAnsi="宋体" w:cs="Arial" w:hint="eastAsia"/>
          <w:kern w:val="0"/>
          <w:sz w:val="32"/>
          <w:szCs w:val="32"/>
        </w:rPr>
        <w:t>报告</w:t>
      </w:r>
      <w:r w:rsidR="00AC3E07">
        <w:rPr>
          <w:rFonts w:ascii="仿宋_GB2312" w:eastAsia="仿宋_GB2312" w:hAnsi="宋体" w:cs="Arial" w:hint="eastAsia"/>
          <w:kern w:val="0"/>
          <w:sz w:val="32"/>
          <w:szCs w:val="32"/>
        </w:rPr>
        <w:t>。</w:t>
      </w:r>
      <w:r w:rsidRPr="00996123">
        <w:rPr>
          <w:rFonts w:ascii="仿宋_GB2312" w:eastAsia="仿宋_GB2312" w:hAnsi="宋体" w:cs="Arial" w:hint="eastAsia"/>
          <w:kern w:val="0"/>
          <w:sz w:val="32"/>
          <w:szCs w:val="32"/>
        </w:rPr>
        <w:t>变化后不符合本办法规定条件的，取消其</w:t>
      </w:r>
      <w:r w:rsidR="005C602D">
        <w:rPr>
          <w:rFonts w:ascii="仿宋_GB2312" w:eastAsia="仿宋_GB2312" w:hAnsi="宋体" w:cs="Arial" w:hint="eastAsia"/>
          <w:kern w:val="0"/>
          <w:sz w:val="32"/>
          <w:szCs w:val="32"/>
        </w:rPr>
        <w:t>省级</w:t>
      </w:r>
      <w:r w:rsidRPr="00996123">
        <w:rPr>
          <w:rFonts w:ascii="仿宋_GB2312" w:eastAsia="仿宋_GB2312" w:hAnsi="宋体" w:cs="Arial" w:hint="eastAsia"/>
          <w:kern w:val="0"/>
          <w:sz w:val="32"/>
          <w:szCs w:val="32"/>
        </w:rPr>
        <w:t>国</w:t>
      </w:r>
      <w:r w:rsidR="00734E1C">
        <w:rPr>
          <w:rFonts w:ascii="仿宋_GB2312" w:eastAsia="仿宋_GB2312" w:hAnsi="宋体" w:cs="Arial" w:hint="eastAsia"/>
          <w:kern w:val="0"/>
          <w:sz w:val="32"/>
          <w:szCs w:val="32"/>
        </w:rPr>
        <w:t>合</w:t>
      </w:r>
      <w:r w:rsidRPr="00996123">
        <w:rPr>
          <w:rFonts w:ascii="仿宋_GB2312" w:eastAsia="仿宋_GB2312" w:hAnsi="宋体" w:cs="Arial" w:hint="eastAsia"/>
          <w:kern w:val="0"/>
          <w:sz w:val="32"/>
          <w:szCs w:val="32"/>
        </w:rPr>
        <w:t>基地资格，并收回所授予的牌匾。</w:t>
      </w:r>
    </w:p>
    <w:p w:rsidR="00DA4CD5" w:rsidRPr="00996123" w:rsidRDefault="00DA4CD5" w:rsidP="009C1DEB">
      <w:pPr>
        <w:widowControl/>
        <w:spacing w:beforeLines="100" w:before="312" w:afterLines="50" w:after="156" w:line="550" w:lineRule="exact"/>
        <w:jc w:val="center"/>
        <w:rPr>
          <w:rFonts w:ascii="楷体" w:eastAsia="楷体" w:hAnsi="楷体" w:cs="Arial" w:hint="eastAsia"/>
          <w:b/>
          <w:kern w:val="0"/>
          <w:sz w:val="32"/>
          <w:szCs w:val="32"/>
        </w:rPr>
      </w:pPr>
      <w:r w:rsidRPr="00996123">
        <w:rPr>
          <w:rFonts w:ascii="楷体" w:eastAsia="楷体" w:hAnsi="楷体" w:cs="Arial" w:hint="eastAsia"/>
          <w:b/>
          <w:kern w:val="0"/>
          <w:sz w:val="32"/>
          <w:szCs w:val="32"/>
        </w:rPr>
        <w:t>第五章</w:t>
      </w:r>
      <w:r w:rsidR="0083378C" w:rsidRPr="00996123">
        <w:rPr>
          <w:rFonts w:ascii="楷体" w:eastAsia="楷体" w:hAnsi="楷体" w:cs="Arial" w:hint="eastAsia"/>
          <w:b/>
          <w:kern w:val="0"/>
          <w:sz w:val="32"/>
          <w:szCs w:val="32"/>
        </w:rPr>
        <w:t xml:space="preserve">  </w:t>
      </w:r>
      <w:r w:rsidRPr="00996123">
        <w:rPr>
          <w:rFonts w:ascii="楷体" w:eastAsia="楷体" w:hAnsi="楷体" w:cs="Arial" w:hint="eastAsia"/>
          <w:b/>
          <w:kern w:val="0"/>
          <w:sz w:val="32"/>
          <w:szCs w:val="32"/>
        </w:rPr>
        <w:t>附则</w:t>
      </w:r>
    </w:p>
    <w:p w:rsidR="00DE03CE" w:rsidRPr="00996123" w:rsidRDefault="007803B4" w:rsidP="009C1DEB">
      <w:pPr>
        <w:spacing w:line="550" w:lineRule="exact"/>
        <w:ind w:firstLineChars="200" w:firstLine="643"/>
        <w:rPr>
          <w:rFonts w:ascii="仿宋_GB2312" w:eastAsia="仿宋_GB2312" w:hAnsi="宋体" w:cs="Arial" w:hint="eastAsia"/>
          <w:kern w:val="0"/>
          <w:sz w:val="32"/>
          <w:szCs w:val="32"/>
        </w:rPr>
      </w:pPr>
      <w:r w:rsidRPr="00996123">
        <w:rPr>
          <w:rFonts w:ascii="仿宋_GB2312" w:eastAsia="仿宋_GB2312" w:hAnsi="宋体" w:cs="Arial" w:hint="eastAsia"/>
          <w:b/>
          <w:kern w:val="0"/>
          <w:sz w:val="32"/>
          <w:szCs w:val="32"/>
        </w:rPr>
        <w:t>第</w:t>
      </w:r>
      <w:r w:rsidR="00FC769C" w:rsidRPr="00996123">
        <w:rPr>
          <w:rFonts w:ascii="仿宋_GB2312" w:eastAsia="仿宋_GB2312" w:hAnsi="宋体" w:cs="Arial" w:hint="eastAsia"/>
          <w:b/>
          <w:kern w:val="0"/>
          <w:sz w:val="32"/>
          <w:szCs w:val="32"/>
        </w:rPr>
        <w:t>十九</w:t>
      </w:r>
      <w:r w:rsidRPr="00996123">
        <w:rPr>
          <w:rFonts w:ascii="仿宋_GB2312" w:eastAsia="仿宋_GB2312" w:hAnsi="宋体" w:cs="Arial" w:hint="eastAsia"/>
          <w:b/>
          <w:kern w:val="0"/>
          <w:sz w:val="32"/>
          <w:szCs w:val="32"/>
        </w:rPr>
        <w:t>条</w:t>
      </w:r>
      <w:r w:rsidR="000517B2" w:rsidRPr="00996123">
        <w:rPr>
          <w:rFonts w:ascii="仿宋_GB2312" w:eastAsia="仿宋_GB2312" w:hAnsi="宋体" w:cs="Arial" w:hint="eastAsia"/>
          <w:kern w:val="0"/>
          <w:sz w:val="32"/>
          <w:szCs w:val="32"/>
        </w:rPr>
        <w:t> </w:t>
      </w:r>
      <w:r w:rsidR="000517B2" w:rsidRPr="00996123">
        <w:rPr>
          <w:rFonts w:ascii="仿宋_GB2312" w:eastAsia="仿宋_GB2312" w:hAnsi="宋体" w:cs="Arial" w:hint="eastAsia"/>
          <w:kern w:val="0"/>
          <w:sz w:val="32"/>
          <w:szCs w:val="32"/>
        </w:rPr>
        <w:t>本管理办法由</w:t>
      </w:r>
      <w:r w:rsidR="001A532B" w:rsidRPr="00996123">
        <w:rPr>
          <w:rFonts w:ascii="仿宋_GB2312" w:eastAsia="仿宋_GB2312" w:hAnsi="宋体" w:cs="Arial" w:hint="eastAsia"/>
          <w:kern w:val="0"/>
          <w:sz w:val="32"/>
          <w:szCs w:val="32"/>
        </w:rPr>
        <w:t>科技厅</w:t>
      </w:r>
      <w:r w:rsidR="000517B2" w:rsidRPr="00996123">
        <w:rPr>
          <w:rFonts w:ascii="仿宋_GB2312" w:eastAsia="仿宋_GB2312" w:hAnsi="宋体" w:cs="Arial" w:hint="eastAsia"/>
          <w:kern w:val="0"/>
          <w:sz w:val="32"/>
          <w:szCs w:val="32"/>
        </w:rPr>
        <w:t>负责解释。</w:t>
      </w:r>
    </w:p>
    <w:p w:rsidR="000517B2" w:rsidRPr="00996123" w:rsidRDefault="000517B2" w:rsidP="009C1DEB">
      <w:pPr>
        <w:spacing w:line="550" w:lineRule="exact"/>
        <w:ind w:firstLineChars="200" w:firstLine="643"/>
        <w:rPr>
          <w:rFonts w:ascii="仿宋_GB2312" w:eastAsia="仿宋_GB2312" w:hAnsi="宋体" w:cs="Arial" w:hint="eastAsia"/>
          <w:kern w:val="0"/>
          <w:sz w:val="32"/>
          <w:szCs w:val="32"/>
        </w:rPr>
      </w:pPr>
      <w:r w:rsidRPr="00996123">
        <w:rPr>
          <w:rFonts w:ascii="仿宋_GB2312" w:eastAsia="仿宋_GB2312" w:hAnsi="宋体" w:cs="Arial" w:hint="eastAsia"/>
          <w:b/>
          <w:kern w:val="0"/>
          <w:sz w:val="32"/>
          <w:szCs w:val="32"/>
        </w:rPr>
        <w:t>第</w:t>
      </w:r>
      <w:r w:rsidR="003E1B5B" w:rsidRPr="00996123">
        <w:rPr>
          <w:rFonts w:ascii="仿宋_GB2312" w:eastAsia="仿宋_GB2312" w:hAnsi="宋体" w:cs="Arial" w:hint="eastAsia"/>
          <w:b/>
          <w:kern w:val="0"/>
          <w:sz w:val="32"/>
          <w:szCs w:val="32"/>
        </w:rPr>
        <w:t>二十</w:t>
      </w:r>
      <w:r w:rsidRPr="00996123">
        <w:rPr>
          <w:rFonts w:ascii="仿宋_GB2312" w:eastAsia="仿宋_GB2312" w:hAnsi="宋体" w:cs="Arial" w:hint="eastAsia"/>
          <w:b/>
          <w:kern w:val="0"/>
          <w:sz w:val="32"/>
          <w:szCs w:val="32"/>
        </w:rPr>
        <w:t>条</w:t>
      </w:r>
      <w:r w:rsidRPr="00996123">
        <w:rPr>
          <w:rFonts w:ascii="仿宋_GB2312" w:eastAsia="仿宋_GB2312" w:hAnsi="宋体" w:cs="Arial" w:hint="eastAsia"/>
          <w:kern w:val="0"/>
          <w:sz w:val="32"/>
          <w:szCs w:val="32"/>
        </w:rPr>
        <w:t> </w:t>
      </w:r>
      <w:r w:rsidRPr="00996123">
        <w:rPr>
          <w:rFonts w:ascii="仿宋_GB2312" w:eastAsia="仿宋_GB2312" w:hAnsi="宋体" w:cs="Arial" w:hint="eastAsia"/>
          <w:kern w:val="0"/>
          <w:sz w:val="32"/>
          <w:szCs w:val="32"/>
        </w:rPr>
        <w:t>本管理办法自</w:t>
      </w:r>
      <w:r w:rsidR="00A14D02" w:rsidRPr="00246921">
        <w:rPr>
          <w:rFonts w:ascii="仿宋_GB2312" w:eastAsia="仿宋_GB2312" w:hAnsi="宋体" w:cs="Arial" w:hint="eastAsia"/>
          <w:color w:val="000000"/>
          <w:kern w:val="0"/>
          <w:sz w:val="32"/>
          <w:szCs w:val="32"/>
        </w:rPr>
        <w:t>2017</w:t>
      </w:r>
      <w:r w:rsidR="003443EF" w:rsidRPr="00246921">
        <w:rPr>
          <w:rFonts w:ascii="仿宋_GB2312" w:eastAsia="仿宋_GB2312" w:hAnsi="宋体" w:cs="Arial" w:hint="eastAsia"/>
          <w:color w:val="000000"/>
          <w:kern w:val="0"/>
          <w:sz w:val="32"/>
          <w:szCs w:val="32"/>
        </w:rPr>
        <w:t>年</w:t>
      </w:r>
      <w:r w:rsidR="00A14D02" w:rsidRPr="00246921">
        <w:rPr>
          <w:rFonts w:ascii="仿宋_GB2312" w:eastAsia="仿宋_GB2312" w:hAnsi="宋体" w:cs="Arial" w:hint="eastAsia"/>
          <w:color w:val="000000"/>
          <w:kern w:val="0"/>
          <w:sz w:val="32"/>
          <w:szCs w:val="32"/>
        </w:rPr>
        <w:t>7</w:t>
      </w:r>
      <w:r w:rsidR="003443EF" w:rsidRPr="00246921">
        <w:rPr>
          <w:rFonts w:ascii="仿宋_GB2312" w:eastAsia="仿宋_GB2312" w:hAnsi="宋体" w:cs="Arial" w:hint="eastAsia"/>
          <w:color w:val="000000"/>
          <w:kern w:val="0"/>
          <w:sz w:val="32"/>
          <w:szCs w:val="32"/>
        </w:rPr>
        <w:t>月</w:t>
      </w:r>
      <w:r w:rsidR="001C29C1" w:rsidRPr="00246921">
        <w:rPr>
          <w:rFonts w:ascii="仿宋_GB2312" w:eastAsia="仿宋_GB2312" w:hAnsi="宋体" w:cs="Arial" w:hint="eastAsia"/>
          <w:color w:val="000000"/>
          <w:kern w:val="0"/>
          <w:sz w:val="32"/>
          <w:szCs w:val="32"/>
        </w:rPr>
        <w:t>10</w:t>
      </w:r>
      <w:r w:rsidR="003443EF" w:rsidRPr="00246921">
        <w:rPr>
          <w:rFonts w:ascii="仿宋_GB2312" w:eastAsia="仿宋_GB2312" w:hAnsi="宋体" w:cs="Arial" w:hint="eastAsia"/>
          <w:color w:val="000000"/>
          <w:kern w:val="0"/>
          <w:sz w:val="32"/>
          <w:szCs w:val="32"/>
        </w:rPr>
        <w:t>日</w:t>
      </w:r>
      <w:r w:rsidRPr="00996123">
        <w:rPr>
          <w:rFonts w:ascii="仿宋_GB2312" w:eastAsia="仿宋_GB2312" w:hAnsi="宋体" w:cs="Arial" w:hint="eastAsia"/>
          <w:kern w:val="0"/>
          <w:sz w:val="32"/>
          <w:szCs w:val="32"/>
        </w:rPr>
        <w:t>起实施。</w:t>
      </w:r>
    </w:p>
    <w:sectPr w:rsidR="000517B2" w:rsidRPr="00996123" w:rsidSect="00BF5606">
      <w:footerReference w:type="default" r:id="rId7"/>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7635" w:rsidRDefault="00057635" w:rsidP="008A68AC">
      <w:r>
        <w:separator/>
      </w:r>
    </w:p>
  </w:endnote>
  <w:endnote w:type="continuationSeparator" w:id="0">
    <w:p w:rsidR="00057635" w:rsidRDefault="00057635" w:rsidP="008A68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FE4" w:rsidRDefault="00334FE4">
    <w:pPr>
      <w:pStyle w:val="a6"/>
      <w:jc w:val="right"/>
    </w:pPr>
    <w:r>
      <w:rPr>
        <w:rFonts w:hint="eastAsia"/>
      </w:rPr>
      <w:softHyphen/>
    </w:r>
    <w:r w:rsidRPr="00334FE4">
      <w:rPr>
        <w:rFonts w:ascii="仿宋" w:eastAsia="仿宋" w:hAnsi="仿宋" w:hint="eastAsia"/>
        <w:sz w:val="28"/>
        <w:szCs w:val="28"/>
      </w:rPr>
      <w:t>—</w:t>
    </w:r>
    <w:r w:rsidRPr="00334FE4">
      <w:rPr>
        <w:rFonts w:ascii="仿宋" w:eastAsia="仿宋" w:hAnsi="仿宋"/>
        <w:sz w:val="28"/>
        <w:szCs w:val="28"/>
      </w:rPr>
      <w:fldChar w:fldCharType="begin"/>
    </w:r>
    <w:r w:rsidRPr="00334FE4">
      <w:rPr>
        <w:rFonts w:ascii="仿宋" w:eastAsia="仿宋" w:hAnsi="仿宋"/>
        <w:sz w:val="28"/>
        <w:szCs w:val="28"/>
      </w:rPr>
      <w:instrText xml:space="preserve"> PAGE   \* MERGEFORMAT </w:instrText>
    </w:r>
    <w:r w:rsidRPr="00334FE4">
      <w:rPr>
        <w:rFonts w:ascii="仿宋" w:eastAsia="仿宋" w:hAnsi="仿宋"/>
        <w:sz w:val="28"/>
        <w:szCs w:val="28"/>
      </w:rPr>
      <w:fldChar w:fldCharType="separate"/>
    </w:r>
    <w:r w:rsidR="00401F25" w:rsidRPr="00401F25">
      <w:rPr>
        <w:rFonts w:ascii="仿宋" w:eastAsia="仿宋" w:hAnsi="仿宋"/>
        <w:noProof/>
        <w:sz w:val="28"/>
        <w:szCs w:val="28"/>
        <w:lang w:val="zh-CN"/>
      </w:rPr>
      <w:t>7</w:t>
    </w:r>
    <w:r w:rsidRPr="00334FE4">
      <w:rPr>
        <w:rFonts w:ascii="仿宋" w:eastAsia="仿宋" w:hAnsi="仿宋"/>
        <w:sz w:val="28"/>
        <w:szCs w:val="28"/>
      </w:rPr>
      <w:fldChar w:fldCharType="end"/>
    </w:r>
    <w:r w:rsidRPr="00334FE4">
      <w:rPr>
        <w:rFonts w:ascii="仿宋" w:eastAsia="仿宋" w:hAnsi="仿宋" w:hint="eastAsia"/>
        <w:sz w:val="28"/>
        <w:szCs w:val="28"/>
      </w:rPr>
      <w:t>—</w:t>
    </w:r>
  </w:p>
  <w:p w:rsidR="00FC769C" w:rsidRDefault="00FC769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7635" w:rsidRDefault="00057635" w:rsidP="008A68AC">
      <w:r>
        <w:separator/>
      </w:r>
    </w:p>
  </w:footnote>
  <w:footnote w:type="continuationSeparator" w:id="0">
    <w:p w:rsidR="00057635" w:rsidRDefault="00057635" w:rsidP="008A68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1A3B96"/>
    <w:multiLevelType w:val="hybridMultilevel"/>
    <w:tmpl w:val="A8B810E6"/>
    <w:lvl w:ilvl="0" w:tplc="28F0DA5C">
      <w:start w:val="5"/>
      <w:numFmt w:val="japaneseCounting"/>
      <w:lvlText w:val="第%1章"/>
      <w:lvlJc w:val="left"/>
      <w:pPr>
        <w:tabs>
          <w:tab w:val="num" w:pos="1260"/>
        </w:tabs>
        <w:ind w:left="1260" w:hanging="840"/>
      </w:pPr>
      <w:rPr>
        <w:rFonts w:ascii="宋体" w:hAnsi="宋体"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
    <w:nsid w:val="3A383333"/>
    <w:multiLevelType w:val="multilevel"/>
    <w:tmpl w:val="A8B810E6"/>
    <w:lvl w:ilvl="0">
      <w:start w:val="5"/>
      <w:numFmt w:val="japaneseCounting"/>
      <w:lvlText w:val="第%1章"/>
      <w:lvlJc w:val="left"/>
      <w:pPr>
        <w:tabs>
          <w:tab w:val="num" w:pos="1260"/>
        </w:tabs>
        <w:ind w:left="1260" w:hanging="840"/>
      </w:pPr>
      <w:rPr>
        <w:rFonts w:ascii="宋体" w:hAnsi="宋体"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17B2"/>
    <w:rsid w:val="00002EC1"/>
    <w:rsid w:val="00022F24"/>
    <w:rsid w:val="000517B2"/>
    <w:rsid w:val="000568FE"/>
    <w:rsid w:val="00057635"/>
    <w:rsid w:val="000D2017"/>
    <w:rsid w:val="00145AE1"/>
    <w:rsid w:val="001A3209"/>
    <w:rsid w:val="001A532B"/>
    <w:rsid w:val="001C29C1"/>
    <w:rsid w:val="001D69E8"/>
    <w:rsid w:val="001E4D47"/>
    <w:rsid w:val="0021105B"/>
    <w:rsid w:val="00225746"/>
    <w:rsid w:val="0023187D"/>
    <w:rsid w:val="00244498"/>
    <w:rsid w:val="00246921"/>
    <w:rsid w:val="00276755"/>
    <w:rsid w:val="002B70C9"/>
    <w:rsid w:val="002C11A9"/>
    <w:rsid w:val="002C365A"/>
    <w:rsid w:val="002D3135"/>
    <w:rsid w:val="002F5399"/>
    <w:rsid w:val="00334FE4"/>
    <w:rsid w:val="0034372B"/>
    <w:rsid w:val="003443EF"/>
    <w:rsid w:val="003B3D04"/>
    <w:rsid w:val="003B7EEA"/>
    <w:rsid w:val="003C075B"/>
    <w:rsid w:val="003C4A38"/>
    <w:rsid w:val="003E1B5B"/>
    <w:rsid w:val="003E2008"/>
    <w:rsid w:val="003F051E"/>
    <w:rsid w:val="003F75E9"/>
    <w:rsid w:val="00401F25"/>
    <w:rsid w:val="00412C74"/>
    <w:rsid w:val="00431C6E"/>
    <w:rsid w:val="004362CE"/>
    <w:rsid w:val="0043731E"/>
    <w:rsid w:val="004535E8"/>
    <w:rsid w:val="0045595A"/>
    <w:rsid w:val="004609AE"/>
    <w:rsid w:val="00464747"/>
    <w:rsid w:val="004B596C"/>
    <w:rsid w:val="004F7821"/>
    <w:rsid w:val="00512331"/>
    <w:rsid w:val="00543678"/>
    <w:rsid w:val="00572CB5"/>
    <w:rsid w:val="00585003"/>
    <w:rsid w:val="005B03BA"/>
    <w:rsid w:val="005B1408"/>
    <w:rsid w:val="005B6B3C"/>
    <w:rsid w:val="005C0B27"/>
    <w:rsid w:val="005C472A"/>
    <w:rsid w:val="005C602D"/>
    <w:rsid w:val="005D7F2A"/>
    <w:rsid w:val="0063662B"/>
    <w:rsid w:val="00664728"/>
    <w:rsid w:val="0069734A"/>
    <w:rsid w:val="006A207D"/>
    <w:rsid w:val="006C53A6"/>
    <w:rsid w:val="00734E1C"/>
    <w:rsid w:val="00735F1B"/>
    <w:rsid w:val="00736C10"/>
    <w:rsid w:val="00747271"/>
    <w:rsid w:val="007803B4"/>
    <w:rsid w:val="007834C5"/>
    <w:rsid w:val="00785FAA"/>
    <w:rsid w:val="00792662"/>
    <w:rsid w:val="007A5B4D"/>
    <w:rsid w:val="007D3611"/>
    <w:rsid w:val="007D6F63"/>
    <w:rsid w:val="007E2036"/>
    <w:rsid w:val="007E2055"/>
    <w:rsid w:val="007E6BB4"/>
    <w:rsid w:val="00815471"/>
    <w:rsid w:val="0083378C"/>
    <w:rsid w:val="008337FB"/>
    <w:rsid w:val="00886E0D"/>
    <w:rsid w:val="00893EED"/>
    <w:rsid w:val="008A68AC"/>
    <w:rsid w:val="008B280B"/>
    <w:rsid w:val="008D7DE5"/>
    <w:rsid w:val="009409AA"/>
    <w:rsid w:val="00947ED4"/>
    <w:rsid w:val="0098181D"/>
    <w:rsid w:val="00996123"/>
    <w:rsid w:val="009A7CFE"/>
    <w:rsid w:val="009C1DEB"/>
    <w:rsid w:val="009C2EC9"/>
    <w:rsid w:val="00A146E8"/>
    <w:rsid w:val="00A14D02"/>
    <w:rsid w:val="00A36CAB"/>
    <w:rsid w:val="00A6399C"/>
    <w:rsid w:val="00AA08BC"/>
    <w:rsid w:val="00AB00AB"/>
    <w:rsid w:val="00AB1A44"/>
    <w:rsid w:val="00AB71CE"/>
    <w:rsid w:val="00AC3E07"/>
    <w:rsid w:val="00B22CF9"/>
    <w:rsid w:val="00B758E3"/>
    <w:rsid w:val="00BA762C"/>
    <w:rsid w:val="00BF5606"/>
    <w:rsid w:val="00BF6669"/>
    <w:rsid w:val="00BF79DC"/>
    <w:rsid w:val="00C33A38"/>
    <w:rsid w:val="00C33EE3"/>
    <w:rsid w:val="00C72B79"/>
    <w:rsid w:val="00CF5E88"/>
    <w:rsid w:val="00D113FB"/>
    <w:rsid w:val="00D14F31"/>
    <w:rsid w:val="00D263E9"/>
    <w:rsid w:val="00DA4A42"/>
    <w:rsid w:val="00DA4CD5"/>
    <w:rsid w:val="00DE03CE"/>
    <w:rsid w:val="00DF336B"/>
    <w:rsid w:val="00E0180D"/>
    <w:rsid w:val="00E14AF3"/>
    <w:rsid w:val="00E348C0"/>
    <w:rsid w:val="00E60520"/>
    <w:rsid w:val="00EA5646"/>
    <w:rsid w:val="00EB525A"/>
    <w:rsid w:val="00EB6F62"/>
    <w:rsid w:val="00EB7B98"/>
    <w:rsid w:val="00ED0E37"/>
    <w:rsid w:val="00ED1004"/>
    <w:rsid w:val="00ED2091"/>
    <w:rsid w:val="00ED5439"/>
    <w:rsid w:val="00EE2297"/>
    <w:rsid w:val="00F95C65"/>
    <w:rsid w:val="00FA1136"/>
    <w:rsid w:val="00FA34C2"/>
    <w:rsid w:val="00FB5737"/>
    <w:rsid w:val="00FC769C"/>
    <w:rsid w:val="00FE66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date">
    <w:name w:val="date"/>
    <w:basedOn w:val="a"/>
    <w:rsid w:val="000517B2"/>
    <w:pPr>
      <w:widowControl/>
      <w:spacing w:before="100" w:beforeAutospacing="1" w:after="100" w:afterAutospacing="1" w:line="360" w:lineRule="atLeast"/>
      <w:jc w:val="left"/>
    </w:pPr>
    <w:rPr>
      <w:rFonts w:ascii="宋体" w:hAnsi="宋体" w:cs="宋体"/>
      <w:color w:val="999999"/>
      <w:kern w:val="0"/>
      <w:sz w:val="18"/>
      <w:szCs w:val="18"/>
    </w:rPr>
  </w:style>
  <w:style w:type="paragraph" w:customStyle="1" w:styleId="newstitle">
    <w:name w:val="newstitle"/>
    <w:basedOn w:val="a"/>
    <w:rsid w:val="000517B2"/>
    <w:pPr>
      <w:widowControl/>
      <w:spacing w:before="100" w:beforeAutospacing="1" w:after="100" w:afterAutospacing="1"/>
      <w:jc w:val="left"/>
    </w:pPr>
    <w:rPr>
      <w:rFonts w:ascii="Arial" w:hAnsi="Arial" w:cs="Arial"/>
      <w:b/>
      <w:bCs/>
      <w:color w:val="000000"/>
      <w:kern w:val="0"/>
      <w:sz w:val="30"/>
      <w:szCs w:val="30"/>
    </w:rPr>
  </w:style>
  <w:style w:type="paragraph" w:styleId="a3">
    <w:name w:val="Normal (Web)"/>
    <w:basedOn w:val="a"/>
    <w:rsid w:val="000517B2"/>
    <w:pPr>
      <w:widowControl/>
      <w:spacing w:before="100" w:beforeAutospacing="1" w:after="100" w:afterAutospacing="1"/>
      <w:jc w:val="left"/>
    </w:pPr>
    <w:rPr>
      <w:rFonts w:ascii="宋体" w:hAnsi="宋体" w:cs="宋体"/>
      <w:kern w:val="0"/>
      <w:sz w:val="24"/>
    </w:rPr>
  </w:style>
  <w:style w:type="paragraph" w:styleId="a4">
    <w:name w:val="Balloon Text"/>
    <w:basedOn w:val="a"/>
    <w:semiHidden/>
    <w:rsid w:val="00276755"/>
    <w:rPr>
      <w:sz w:val="18"/>
      <w:szCs w:val="18"/>
    </w:rPr>
  </w:style>
  <w:style w:type="paragraph" w:styleId="a5">
    <w:name w:val="header"/>
    <w:basedOn w:val="a"/>
    <w:link w:val="Char"/>
    <w:rsid w:val="008A68AC"/>
    <w:pPr>
      <w:pBdr>
        <w:bottom w:val="single" w:sz="6" w:space="1" w:color="auto"/>
      </w:pBdr>
      <w:tabs>
        <w:tab w:val="center" w:pos="4153"/>
        <w:tab w:val="right" w:pos="8306"/>
      </w:tabs>
      <w:snapToGrid w:val="0"/>
      <w:jc w:val="center"/>
    </w:pPr>
    <w:rPr>
      <w:sz w:val="18"/>
      <w:szCs w:val="18"/>
      <w:lang w:val="x-none" w:eastAsia="x-none"/>
    </w:rPr>
  </w:style>
  <w:style w:type="character" w:customStyle="1" w:styleId="Char">
    <w:name w:val="页眉 Char"/>
    <w:link w:val="a5"/>
    <w:rsid w:val="008A68AC"/>
    <w:rPr>
      <w:kern w:val="2"/>
      <w:sz w:val="18"/>
      <w:szCs w:val="18"/>
    </w:rPr>
  </w:style>
  <w:style w:type="paragraph" w:styleId="a6">
    <w:name w:val="footer"/>
    <w:basedOn w:val="a"/>
    <w:link w:val="Char0"/>
    <w:uiPriority w:val="99"/>
    <w:rsid w:val="008A68AC"/>
    <w:pPr>
      <w:tabs>
        <w:tab w:val="center" w:pos="4153"/>
        <w:tab w:val="right" w:pos="8306"/>
      </w:tabs>
      <w:snapToGrid w:val="0"/>
      <w:jc w:val="left"/>
    </w:pPr>
    <w:rPr>
      <w:sz w:val="18"/>
      <w:szCs w:val="18"/>
      <w:lang w:val="x-none" w:eastAsia="x-none"/>
    </w:rPr>
  </w:style>
  <w:style w:type="character" w:customStyle="1" w:styleId="Char0">
    <w:name w:val="页脚 Char"/>
    <w:link w:val="a6"/>
    <w:uiPriority w:val="99"/>
    <w:rsid w:val="008A68AC"/>
    <w:rPr>
      <w:kern w:val="2"/>
      <w:sz w:val="18"/>
      <w:szCs w:val="18"/>
    </w:rPr>
  </w:style>
  <w:style w:type="character" w:customStyle="1" w:styleId="apple-converted-space">
    <w:name w:val="apple-converted-space"/>
    <w:basedOn w:val="a0"/>
    <w:rsid w:val="00893E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928870">
      <w:bodyDiv w:val="1"/>
      <w:marLeft w:val="0"/>
      <w:marRight w:val="0"/>
      <w:marTop w:val="0"/>
      <w:marBottom w:val="0"/>
      <w:divBdr>
        <w:top w:val="none" w:sz="0" w:space="0" w:color="auto"/>
        <w:left w:val="none" w:sz="0" w:space="0" w:color="auto"/>
        <w:bottom w:val="none" w:sz="0" w:space="0" w:color="auto"/>
        <w:right w:val="none" w:sz="0" w:space="0" w:color="auto"/>
      </w:divBdr>
      <w:divsChild>
        <w:div w:id="292760105">
          <w:marLeft w:val="0"/>
          <w:marRight w:val="0"/>
          <w:marTop w:val="0"/>
          <w:marBottom w:val="0"/>
          <w:divBdr>
            <w:top w:val="none" w:sz="0" w:space="0" w:color="auto"/>
            <w:left w:val="none" w:sz="0" w:space="0" w:color="auto"/>
            <w:bottom w:val="none" w:sz="0" w:space="0" w:color="auto"/>
            <w:right w:val="none" w:sz="0" w:space="0" w:color="auto"/>
          </w:divBdr>
        </w:div>
      </w:divsChild>
    </w:div>
    <w:div w:id="1261720556">
      <w:bodyDiv w:val="1"/>
      <w:marLeft w:val="0"/>
      <w:marRight w:val="0"/>
      <w:marTop w:val="0"/>
      <w:marBottom w:val="0"/>
      <w:divBdr>
        <w:top w:val="none" w:sz="0" w:space="0" w:color="auto"/>
        <w:left w:val="none" w:sz="0" w:space="0" w:color="auto"/>
        <w:bottom w:val="none" w:sz="0" w:space="0" w:color="auto"/>
        <w:right w:val="none" w:sz="0" w:space="0" w:color="auto"/>
      </w:divBdr>
      <w:divsChild>
        <w:div w:id="858851694">
          <w:marLeft w:val="0"/>
          <w:marRight w:val="0"/>
          <w:marTop w:val="0"/>
          <w:marBottom w:val="0"/>
          <w:divBdr>
            <w:top w:val="none" w:sz="0" w:space="0" w:color="auto"/>
            <w:left w:val="none" w:sz="0" w:space="0" w:color="auto"/>
            <w:bottom w:val="none" w:sz="0" w:space="0" w:color="auto"/>
            <w:right w:val="none" w:sz="0" w:space="0" w:color="auto"/>
          </w:divBdr>
        </w:div>
      </w:divsChild>
    </w:div>
    <w:div w:id="1470435923">
      <w:bodyDiv w:val="1"/>
      <w:marLeft w:val="0"/>
      <w:marRight w:val="0"/>
      <w:marTop w:val="0"/>
      <w:marBottom w:val="0"/>
      <w:divBdr>
        <w:top w:val="none" w:sz="0" w:space="0" w:color="auto"/>
        <w:left w:val="none" w:sz="0" w:space="0" w:color="auto"/>
        <w:bottom w:val="none" w:sz="0" w:space="0" w:color="auto"/>
        <w:right w:val="none" w:sz="0" w:space="0" w:color="auto"/>
      </w:divBdr>
      <w:divsChild>
        <w:div w:id="910189974">
          <w:marLeft w:val="0"/>
          <w:marRight w:val="0"/>
          <w:marTop w:val="0"/>
          <w:marBottom w:val="0"/>
          <w:divBdr>
            <w:top w:val="none" w:sz="0" w:space="0" w:color="auto"/>
            <w:left w:val="none" w:sz="0" w:space="0" w:color="auto"/>
            <w:bottom w:val="none" w:sz="0" w:space="0" w:color="auto"/>
            <w:right w:val="none" w:sz="0" w:space="0" w:color="auto"/>
          </w:divBdr>
        </w:div>
      </w:divsChild>
    </w:div>
    <w:div w:id="1954045567">
      <w:bodyDiv w:val="1"/>
      <w:marLeft w:val="0"/>
      <w:marRight w:val="0"/>
      <w:marTop w:val="0"/>
      <w:marBottom w:val="0"/>
      <w:divBdr>
        <w:top w:val="none" w:sz="0" w:space="0" w:color="auto"/>
        <w:left w:val="none" w:sz="0" w:space="0" w:color="auto"/>
        <w:bottom w:val="none" w:sz="0" w:space="0" w:color="auto"/>
        <w:right w:val="none" w:sz="0" w:space="0" w:color="auto"/>
      </w:divBdr>
      <w:divsChild>
        <w:div w:id="1521629087">
          <w:marLeft w:val="0"/>
          <w:marRight w:val="0"/>
          <w:marTop w:val="0"/>
          <w:marBottom w:val="0"/>
          <w:divBdr>
            <w:top w:val="none" w:sz="0" w:space="0" w:color="auto"/>
            <w:left w:val="none" w:sz="0" w:space="0" w:color="auto"/>
            <w:bottom w:val="none" w:sz="0" w:space="0" w:color="auto"/>
            <w:right w:val="none" w:sz="0" w:space="0" w:color="auto"/>
          </w:divBdr>
        </w:div>
      </w:divsChild>
    </w:div>
    <w:div w:id="2130736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494</Words>
  <Characters>2822</Characters>
  <Application>Microsoft Office Word</Application>
  <DocSecurity>0</DocSecurity>
  <Lines>23</Lines>
  <Paragraphs>6</Paragraphs>
  <ScaleCrop>false</ScaleCrop>
  <Company>lenovo</Company>
  <LinksUpToDate>false</LinksUpToDate>
  <CharactersWithSpaces>3310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山西省国际科技合作基地认定与管理办法</dc:title>
  <dc:creator>DELL</dc:creator>
  <cp:lastModifiedBy>lenovo</cp:lastModifiedBy>
  <cp:revision>3</cp:revision>
  <cp:lastPrinted>2017-07-03T09:02:00Z</cp:lastPrinted>
  <dcterms:created xsi:type="dcterms:W3CDTF">2017-07-10T03:26:00Z</dcterms:created>
  <dcterms:modified xsi:type="dcterms:W3CDTF">2017-07-10T03:26:00Z</dcterms:modified>
</cp:coreProperties>
</file>